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334" w:rsidRDefault="00734334">
      <w:pPr>
        <w:rPr>
          <w:b/>
          <w:sz w:val="40"/>
          <w:szCs w:val="40"/>
        </w:rPr>
      </w:pPr>
    </w:p>
    <w:p w:rsidR="00250FD8" w:rsidRPr="009C6051" w:rsidRDefault="00734334" w:rsidP="009C6051">
      <w:pPr>
        <w:tabs>
          <w:tab w:val="center" w:pos="4252"/>
          <w:tab w:val="right" w:pos="8504"/>
        </w:tabs>
        <w:jc w:val="center"/>
        <w:rPr>
          <w:b/>
          <w:i/>
          <w:sz w:val="40"/>
          <w:szCs w:val="40"/>
        </w:rPr>
      </w:pPr>
      <w:r w:rsidRPr="009C6051">
        <w:rPr>
          <w:b/>
          <w:i/>
          <w:sz w:val="40"/>
          <w:szCs w:val="40"/>
        </w:rPr>
        <w:t xml:space="preserve">CARTILLA DE </w:t>
      </w:r>
      <w:r w:rsidR="00021E6B" w:rsidRPr="009C6051">
        <w:rPr>
          <w:b/>
          <w:i/>
          <w:sz w:val="40"/>
          <w:szCs w:val="40"/>
        </w:rPr>
        <w:t>ACTIVIDAD</w:t>
      </w:r>
      <w:r w:rsidR="0059161E">
        <w:rPr>
          <w:b/>
          <w:i/>
          <w:sz w:val="40"/>
          <w:szCs w:val="40"/>
        </w:rPr>
        <w:t xml:space="preserve">ES: </w:t>
      </w:r>
      <w:bookmarkStart w:id="0" w:name="_GoBack"/>
      <w:bookmarkEnd w:id="0"/>
      <w:r w:rsidR="00021E6B" w:rsidRPr="009C6051">
        <w:rPr>
          <w:b/>
          <w:i/>
          <w:sz w:val="40"/>
          <w:szCs w:val="40"/>
        </w:rPr>
        <w:t xml:space="preserve"> </w:t>
      </w:r>
      <w:r w:rsidR="009C6051" w:rsidRPr="009C6051">
        <w:rPr>
          <w:b/>
          <w:i/>
          <w:sz w:val="40"/>
          <w:szCs w:val="40"/>
        </w:rPr>
        <w:t>AMBIENTE, DESARROLLO Y SOCIEDAD</w:t>
      </w:r>
    </w:p>
    <w:p w:rsidR="00734334" w:rsidRPr="009C6051" w:rsidRDefault="00734334" w:rsidP="009C6051">
      <w:pPr>
        <w:jc w:val="center"/>
        <w:rPr>
          <w:i/>
        </w:rPr>
      </w:pPr>
    </w:p>
    <w:p w:rsidR="005C7C19" w:rsidRDefault="00CA3C68">
      <w:r>
        <w:rPr>
          <w:noProof/>
          <w:lang w:eastAsia="es-AR"/>
        </w:rPr>
        <w:drawing>
          <wp:inline distT="0" distB="0" distL="0" distR="0">
            <wp:extent cx="5398770" cy="3045460"/>
            <wp:effectExtent l="0" t="0" r="0" b="254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8770" cy="3045460"/>
                    </a:xfrm>
                    <a:prstGeom prst="rect">
                      <a:avLst/>
                    </a:prstGeom>
                    <a:noFill/>
                    <a:ln>
                      <a:noFill/>
                    </a:ln>
                  </pic:spPr>
                </pic:pic>
              </a:graphicData>
            </a:graphic>
          </wp:inline>
        </w:drawing>
      </w:r>
    </w:p>
    <w:p w:rsidR="00734334" w:rsidRDefault="00734334">
      <w:pPr>
        <w:rPr>
          <w:sz w:val="32"/>
          <w:szCs w:val="32"/>
        </w:rPr>
      </w:pPr>
    </w:p>
    <w:p w:rsidR="00734334" w:rsidRDefault="00734334">
      <w:pPr>
        <w:rPr>
          <w:sz w:val="32"/>
          <w:szCs w:val="32"/>
        </w:rPr>
      </w:pPr>
    </w:p>
    <w:p w:rsidR="00734334" w:rsidRPr="00734334" w:rsidRDefault="00CA3C68">
      <w:pPr>
        <w:rPr>
          <w:sz w:val="32"/>
          <w:szCs w:val="32"/>
        </w:rPr>
      </w:pPr>
      <w:r>
        <w:rPr>
          <w:sz w:val="32"/>
          <w:szCs w:val="32"/>
        </w:rPr>
        <w:t xml:space="preserve">Curso: 5to </w:t>
      </w:r>
      <w:r w:rsidR="00734334" w:rsidRPr="00734334">
        <w:rPr>
          <w:sz w:val="32"/>
          <w:szCs w:val="32"/>
        </w:rPr>
        <w:t>año</w:t>
      </w:r>
    </w:p>
    <w:p w:rsidR="00734334" w:rsidRPr="00734334" w:rsidRDefault="00734334">
      <w:pPr>
        <w:rPr>
          <w:sz w:val="32"/>
          <w:szCs w:val="32"/>
        </w:rPr>
      </w:pPr>
      <w:r w:rsidRPr="00734334">
        <w:rPr>
          <w:sz w:val="32"/>
          <w:szCs w:val="32"/>
        </w:rPr>
        <w:t>Docente: Alvarez Daniela</w:t>
      </w:r>
    </w:p>
    <w:p w:rsidR="00734334" w:rsidRPr="00734334" w:rsidRDefault="00734334" w:rsidP="00734334">
      <w:pPr>
        <w:jc w:val="right"/>
        <w:rPr>
          <w:sz w:val="32"/>
          <w:szCs w:val="32"/>
        </w:rPr>
      </w:pPr>
      <w:r w:rsidRPr="00734334">
        <w:rPr>
          <w:sz w:val="32"/>
          <w:szCs w:val="32"/>
        </w:rPr>
        <w:t>Año: 2026</w:t>
      </w:r>
    </w:p>
    <w:p w:rsidR="00734334" w:rsidRPr="00734334" w:rsidRDefault="00734334" w:rsidP="00734334">
      <w:pPr>
        <w:jc w:val="right"/>
        <w:rPr>
          <w:sz w:val="32"/>
          <w:szCs w:val="32"/>
        </w:rPr>
      </w:pPr>
    </w:p>
    <w:p w:rsidR="00734334" w:rsidRDefault="00734334" w:rsidP="00734334">
      <w:pPr>
        <w:jc w:val="right"/>
      </w:pPr>
    </w:p>
    <w:p w:rsidR="00734334" w:rsidRDefault="00734334" w:rsidP="00734334">
      <w:pPr>
        <w:jc w:val="right"/>
      </w:pPr>
    </w:p>
    <w:p w:rsidR="00734334" w:rsidRDefault="00734334" w:rsidP="00734334">
      <w:pPr>
        <w:jc w:val="right"/>
      </w:pPr>
    </w:p>
    <w:p w:rsidR="00734334" w:rsidRPr="003D6FF5" w:rsidRDefault="00734334" w:rsidP="003D6FF5">
      <w:pPr>
        <w:jc w:val="both"/>
        <w:rPr>
          <w:rFonts w:ascii="Arial" w:hAnsi="Arial" w:cs="Arial"/>
          <w:sz w:val="24"/>
          <w:szCs w:val="24"/>
        </w:rPr>
      </w:pPr>
    </w:p>
    <w:p w:rsidR="009C6051" w:rsidRPr="003D6FF5" w:rsidRDefault="00615584" w:rsidP="003D6FF5">
      <w:pPr>
        <w:autoSpaceDE w:val="0"/>
        <w:autoSpaceDN w:val="0"/>
        <w:adjustRightInd w:val="0"/>
        <w:spacing w:after="0" w:line="240" w:lineRule="auto"/>
        <w:jc w:val="both"/>
        <w:rPr>
          <w:rFonts w:ascii="Arial" w:hAnsi="Arial" w:cs="Arial"/>
          <w:b/>
          <w:bCs/>
          <w:color w:val="000000"/>
          <w:sz w:val="24"/>
          <w:szCs w:val="24"/>
        </w:rPr>
      </w:pPr>
      <w:r w:rsidRPr="003D6FF5">
        <w:rPr>
          <w:rFonts w:ascii="Arial" w:hAnsi="Arial" w:cs="Arial"/>
          <w:b/>
          <w:bCs/>
          <w:color w:val="000000"/>
          <w:sz w:val="24"/>
          <w:szCs w:val="24"/>
        </w:rPr>
        <w:t xml:space="preserve"> CONCEPTOS DE AMBIENTE, DESARROLLO Y SOCIEDAD </w:t>
      </w:r>
    </w:p>
    <w:p w:rsidR="00615584" w:rsidRPr="003D6FF5" w:rsidRDefault="00615584" w:rsidP="003D6FF5">
      <w:pPr>
        <w:autoSpaceDE w:val="0"/>
        <w:autoSpaceDN w:val="0"/>
        <w:adjustRightInd w:val="0"/>
        <w:spacing w:after="0" w:line="240" w:lineRule="auto"/>
        <w:jc w:val="both"/>
        <w:rPr>
          <w:rFonts w:ascii="Arial" w:hAnsi="Arial" w:cs="Arial"/>
          <w:b/>
          <w:bCs/>
          <w:color w:val="000000"/>
          <w:sz w:val="24"/>
          <w:szCs w:val="24"/>
        </w:rPr>
      </w:pPr>
    </w:p>
    <w:p w:rsidR="00615584" w:rsidRPr="003D6FF5" w:rsidRDefault="00615584" w:rsidP="003D6FF5">
      <w:pPr>
        <w:autoSpaceDE w:val="0"/>
        <w:autoSpaceDN w:val="0"/>
        <w:adjustRightInd w:val="0"/>
        <w:spacing w:after="0" w:line="240" w:lineRule="auto"/>
        <w:jc w:val="both"/>
        <w:rPr>
          <w:rFonts w:ascii="Arial" w:hAnsi="Arial" w:cs="Arial"/>
          <w:b/>
          <w:bCs/>
          <w:color w:val="000000"/>
          <w:sz w:val="24"/>
          <w:szCs w:val="24"/>
        </w:rPr>
      </w:pPr>
    </w:p>
    <w:p w:rsidR="00615584" w:rsidRPr="003D6FF5" w:rsidRDefault="00D22229" w:rsidP="003D6FF5">
      <w:pPr>
        <w:autoSpaceDE w:val="0"/>
        <w:autoSpaceDN w:val="0"/>
        <w:adjustRightInd w:val="0"/>
        <w:spacing w:after="0" w:line="240" w:lineRule="auto"/>
        <w:jc w:val="center"/>
        <w:rPr>
          <w:rFonts w:ascii="Arial" w:hAnsi="Arial" w:cs="Arial"/>
          <w:b/>
          <w:bCs/>
          <w:color w:val="000000"/>
          <w:sz w:val="24"/>
          <w:szCs w:val="24"/>
        </w:rPr>
      </w:pPr>
      <w:r w:rsidRPr="003D6FF5">
        <w:rPr>
          <w:rFonts w:ascii="Arial" w:hAnsi="Arial" w:cs="Arial"/>
          <w:b/>
          <w:bCs/>
          <w:noProof/>
          <w:color w:val="000000"/>
          <w:sz w:val="24"/>
          <w:szCs w:val="24"/>
          <w:lang w:eastAsia="es-AR"/>
        </w:rPr>
        <w:drawing>
          <wp:inline distT="0" distB="0" distL="0" distR="0" wp14:anchorId="2A0E4922" wp14:editId="01185D7F">
            <wp:extent cx="2202512" cy="1677725"/>
            <wp:effectExtent l="0" t="0" r="762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2815" cy="1677956"/>
                    </a:xfrm>
                    <a:prstGeom prst="rect">
                      <a:avLst/>
                    </a:prstGeom>
                    <a:noFill/>
                    <a:ln>
                      <a:noFill/>
                    </a:ln>
                  </pic:spPr>
                </pic:pic>
              </a:graphicData>
            </a:graphic>
          </wp:inline>
        </w:drawing>
      </w:r>
    </w:p>
    <w:p w:rsidR="001A55E7" w:rsidRPr="003D6FF5" w:rsidRDefault="001A55E7" w:rsidP="003D6FF5">
      <w:pPr>
        <w:autoSpaceDE w:val="0"/>
        <w:autoSpaceDN w:val="0"/>
        <w:adjustRightInd w:val="0"/>
        <w:spacing w:after="0" w:line="240" w:lineRule="auto"/>
        <w:jc w:val="both"/>
        <w:rPr>
          <w:rFonts w:ascii="Arial" w:hAnsi="Arial" w:cs="Arial"/>
          <w:b/>
          <w:bCs/>
          <w:color w:val="000000"/>
          <w:sz w:val="24"/>
          <w:szCs w:val="24"/>
        </w:rPr>
      </w:pPr>
    </w:p>
    <w:p w:rsidR="001A55E7" w:rsidRPr="003D6FF5" w:rsidRDefault="001A55E7" w:rsidP="003D6FF5">
      <w:pPr>
        <w:autoSpaceDE w:val="0"/>
        <w:autoSpaceDN w:val="0"/>
        <w:adjustRightInd w:val="0"/>
        <w:spacing w:after="0" w:line="240" w:lineRule="auto"/>
        <w:jc w:val="both"/>
        <w:rPr>
          <w:rFonts w:ascii="Arial" w:hAnsi="Arial" w:cs="Arial"/>
          <w:b/>
          <w:bCs/>
          <w:color w:val="000000"/>
          <w:sz w:val="24"/>
          <w:szCs w:val="24"/>
        </w:rPr>
      </w:pPr>
    </w:p>
    <w:p w:rsidR="001A55E7" w:rsidRPr="003D6FF5" w:rsidRDefault="001A55E7" w:rsidP="003D6FF5">
      <w:pPr>
        <w:autoSpaceDE w:val="0"/>
        <w:autoSpaceDN w:val="0"/>
        <w:adjustRightInd w:val="0"/>
        <w:spacing w:after="0" w:line="240" w:lineRule="auto"/>
        <w:jc w:val="both"/>
        <w:rPr>
          <w:rFonts w:ascii="Arial" w:hAnsi="Arial" w:cs="Arial"/>
          <w:bCs/>
          <w:color w:val="000000"/>
          <w:sz w:val="24"/>
          <w:szCs w:val="24"/>
        </w:rPr>
      </w:pPr>
      <w:r w:rsidRPr="003D6FF5">
        <w:rPr>
          <w:rFonts w:ascii="Arial" w:hAnsi="Arial" w:cs="Arial"/>
          <w:bCs/>
          <w:color w:val="000000"/>
          <w:sz w:val="24"/>
          <w:szCs w:val="24"/>
        </w:rPr>
        <w:t xml:space="preserve">La materia Ambiente, Desarrollo y Sociedad se posiciona dentro de un enfoque que considera al ambiente como una construcción social desarrollada en el marco de un proceso histórico de valoración de las bases naturales de un determinado lugar. Al decir de </w:t>
      </w:r>
      <w:proofErr w:type="spellStart"/>
      <w:r w:rsidRPr="003D6FF5">
        <w:rPr>
          <w:rFonts w:ascii="Arial" w:hAnsi="Arial" w:cs="Arial"/>
          <w:bCs/>
          <w:color w:val="000000"/>
          <w:sz w:val="24"/>
          <w:szCs w:val="24"/>
        </w:rPr>
        <w:t>Caride</w:t>
      </w:r>
      <w:proofErr w:type="spellEnd"/>
      <w:r w:rsidRPr="003D6FF5">
        <w:rPr>
          <w:rFonts w:ascii="Arial" w:hAnsi="Arial" w:cs="Arial"/>
          <w:bCs/>
          <w:color w:val="000000"/>
          <w:sz w:val="24"/>
          <w:szCs w:val="24"/>
        </w:rPr>
        <w:t xml:space="preserve"> y </w:t>
      </w:r>
      <w:proofErr w:type="spellStart"/>
      <w:r w:rsidRPr="003D6FF5">
        <w:rPr>
          <w:rFonts w:ascii="Arial" w:hAnsi="Arial" w:cs="Arial"/>
          <w:bCs/>
          <w:color w:val="000000"/>
          <w:sz w:val="24"/>
          <w:szCs w:val="24"/>
        </w:rPr>
        <w:t>Meira</w:t>
      </w:r>
      <w:proofErr w:type="spellEnd"/>
      <w:r w:rsidRPr="003D6FF5">
        <w:rPr>
          <w:rFonts w:ascii="Arial" w:hAnsi="Arial" w:cs="Arial"/>
          <w:bCs/>
          <w:color w:val="000000"/>
          <w:sz w:val="24"/>
          <w:szCs w:val="24"/>
        </w:rPr>
        <w:t xml:space="preserve"> (2001), “El ambiente es percibido como un constructo social mediado por filtros culturales y representaciones simbólicas que están ideológica y políticamente condicionadas y que, en algunas de sus formas, ejercen un papel decisivo en los modos de interpretar la vida cotidiana o de desarrollar conocimiento científico.” Esta definición está lejos de concebir el ambiente sólo desde sus elementos naturales, sin dejar de considerarlos, reconoce las dimensiones sociales, políticas, económicas y culturales como dimensiones constituyentes de los ambientes.</w:t>
      </w:r>
    </w:p>
    <w:p w:rsidR="00615584" w:rsidRPr="003D6FF5" w:rsidRDefault="00615584" w:rsidP="003D6FF5">
      <w:pPr>
        <w:autoSpaceDE w:val="0"/>
        <w:autoSpaceDN w:val="0"/>
        <w:adjustRightInd w:val="0"/>
        <w:spacing w:after="0" w:line="240" w:lineRule="auto"/>
        <w:jc w:val="both"/>
        <w:rPr>
          <w:rFonts w:ascii="Arial" w:hAnsi="Arial" w:cs="Arial"/>
          <w:bCs/>
          <w:color w:val="000000"/>
          <w:sz w:val="24"/>
          <w:szCs w:val="24"/>
        </w:rPr>
      </w:pPr>
    </w:p>
    <w:p w:rsidR="00615584" w:rsidRPr="009C6051" w:rsidRDefault="00615584" w:rsidP="003D6FF5">
      <w:pPr>
        <w:autoSpaceDE w:val="0"/>
        <w:autoSpaceDN w:val="0"/>
        <w:adjustRightInd w:val="0"/>
        <w:spacing w:after="0" w:line="240" w:lineRule="auto"/>
        <w:jc w:val="both"/>
        <w:rPr>
          <w:rFonts w:ascii="Arial" w:hAnsi="Arial" w:cs="Arial"/>
          <w:color w:val="000000"/>
          <w:sz w:val="24"/>
          <w:szCs w:val="24"/>
        </w:rPr>
      </w:pPr>
    </w:p>
    <w:p w:rsidR="00615584" w:rsidRPr="00BB498E" w:rsidRDefault="00411078" w:rsidP="00BB498E">
      <w:pPr>
        <w:pStyle w:val="Prrafodelista"/>
        <w:numPr>
          <w:ilvl w:val="0"/>
          <w:numId w:val="11"/>
        </w:numPr>
        <w:autoSpaceDE w:val="0"/>
        <w:autoSpaceDN w:val="0"/>
        <w:adjustRightInd w:val="0"/>
        <w:spacing w:after="0" w:line="240" w:lineRule="auto"/>
        <w:jc w:val="both"/>
        <w:rPr>
          <w:rFonts w:ascii="Arial" w:hAnsi="Arial" w:cs="Arial"/>
          <w:color w:val="000000"/>
          <w:sz w:val="24"/>
          <w:szCs w:val="24"/>
        </w:rPr>
      </w:pPr>
      <w:r w:rsidRPr="00BB498E">
        <w:rPr>
          <w:rFonts w:ascii="Arial" w:hAnsi="Arial" w:cs="Arial"/>
          <w:color w:val="000000"/>
          <w:sz w:val="24"/>
          <w:szCs w:val="24"/>
        </w:rPr>
        <w:t>Análisis del c</w:t>
      </w:r>
      <w:r w:rsidR="009C6051" w:rsidRPr="00BB498E">
        <w:rPr>
          <w:rFonts w:ascii="Arial" w:hAnsi="Arial" w:cs="Arial"/>
          <w:color w:val="000000"/>
          <w:sz w:val="24"/>
          <w:szCs w:val="24"/>
        </w:rPr>
        <w:t xml:space="preserve">oncepto de ambiente y las distintas concepciones. </w:t>
      </w:r>
    </w:p>
    <w:p w:rsidR="00615584" w:rsidRPr="003D6FF5" w:rsidRDefault="001A55E7"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noProof/>
          <w:color w:val="000000"/>
          <w:sz w:val="24"/>
          <w:szCs w:val="24"/>
          <w:lang w:eastAsia="es-AR"/>
        </w:rPr>
        <w:drawing>
          <wp:anchor distT="0" distB="0" distL="114300" distR="114300" simplePos="0" relativeHeight="251658240" behindDoc="0" locked="0" layoutInCell="1" allowOverlap="1" wp14:anchorId="1EC770D5" wp14:editId="64406ED9">
            <wp:simplePos x="0" y="0"/>
            <wp:positionH relativeFrom="margin">
              <wp:posOffset>3334385</wp:posOffset>
            </wp:positionH>
            <wp:positionV relativeFrom="margin">
              <wp:posOffset>6235700</wp:posOffset>
            </wp:positionV>
            <wp:extent cx="2240280" cy="2027555"/>
            <wp:effectExtent l="0" t="0" r="762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0280" cy="20275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15584" w:rsidRPr="003D6FF5" w:rsidRDefault="00615584" w:rsidP="003D6FF5">
      <w:pPr>
        <w:autoSpaceDE w:val="0"/>
        <w:autoSpaceDN w:val="0"/>
        <w:adjustRightInd w:val="0"/>
        <w:spacing w:after="0" w:line="240" w:lineRule="auto"/>
        <w:jc w:val="both"/>
        <w:rPr>
          <w:rFonts w:ascii="Arial" w:hAnsi="Arial" w:cs="Arial"/>
          <w:color w:val="000000"/>
          <w:sz w:val="24"/>
          <w:szCs w:val="24"/>
        </w:rPr>
      </w:pPr>
    </w:p>
    <w:p w:rsidR="00D22229" w:rsidRPr="003D6FF5" w:rsidRDefault="00D22229"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El ambiente es un sistema complejo y dinámico, construido socialmente mediante la interacción entre elementos naturales y actividades humanas, no solo "la</w:t>
      </w:r>
      <w:r w:rsidRPr="003D6FF5">
        <w:rPr>
          <w:rFonts w:ascii="Arial" w:hAnsi="Arial" w:cs="Arial"/>
          <w:color w:val="000000"/>
          <w:sz w:val="24"/>
          <w:szCs w:val="24"/>
        </w:rPr>
        <w:t xml:space="preserve"> naturaleza". S</w:t>
      </w:r>
      <w:r w:rsidRPr="003D6FF5">
        <w:rPr>
          <w:rFonts w:ascii="Arial" w:hAnsi="Arial" w:cs="Arial"/>
          <w:color w:val="000000"/>
          <w:sz w:val="24"/>
          <w:szCs w:val="24"/>
        </w:rPr>
        <w:t xml:space="preserve">e concibe como un espacio habitado que incluye componentes físicos, biológicos, culturales y económicos, donde la intervención humana puede transformar el entorno, generando necesidades de conservación y gestión sostenible. </w:t>
      </w:r>
    </w:p>
    <w:p w:rsidR="000F13F9" w:rsidRPr="003D6FF5" w:rsidRDefault="000F13F9" w:rsidP="003D6FF5">
      <w:pPr>
        <w:autoSpaceDE w:val="0"/>
        <w:autoSpaceDN w:val="0"/>
        <w:adjustRightInd w:val="0"/>
        <w:spacing w:after="0" w:line="240" w:lineRule="auto"/>
        <w:jc w:val="both"/>
        <w:rPr>
          <w:rFonts w:ascii="Arial" w:hAnsi="Arial" w:cs="Arial"/>
          <w:color w:val="000000"/>
          <w:sz w:val="24"/>
          <w:szCs w:val="24"/>
        </w:rPr>
      </w:pPr>
    </w:p>
    <w:p w:rsidR="00D22229" w:rsidRPr="003D6FF5" w:rsidRDefault="00D22229"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Es decir…</w:t>
      </w:r>
    </w:p>
    <w:p w:rsidR="00D22229" w:rsidRPr="00D22229" w:rsidRDefault="00D22229" w:rsidP="003D6FF5">
      <w:pPr>
        <w:spacing w:before="100" w:beforeAutospacing="1" w:after="100" w:afterAutospacing="1" w:line="240" w:lineRule="auto"/>
        <w:jc w:val="both"/>
        <w:rPr>
          <w:rFonts w:ascii="Arial" w:eastAsia="Times New Roman" w:hAnsi="Arial" w:cs="Arial"/>
          <w:sz w:val="24"/>
          <w:szCs w:val="24"/>
          <w:lang w:eastAsia="es-AR"/>
        </w:rPr>
      </w:pPr>
      <w:r w:rsidRPr="00D22229">
        <w:rPr>
          <w:rFonts w:ascii="Arial" w:eastAsia="Times New Roman" w:hAnsi="Arial" w:cs="Arial"/>
          <w:sz w:val="24"/>
          <w:szCs w:val="24"/>
          <w:lang w:eastAsia="es-AR"/>
        </w:rPr>
        <w:t xml:space="preserve">El </w:t>
      </w:r>
      <w:r w:rsidRPr="00D22229">
        <w:rPr>
          <w:rFonts w:ascii="Arial" w:eastAsia="Times New Roman" w:hAnsi="Arial" w:cs="Arial"/>
          <w:b/>
          <w:bCs/>
          <w:sz w:val="24"/>
          <w:szCs w:val="24"/>
          <w:lang w:eastAsia="es-AR"/>
        </w:rPr>
        <w:t>ambiente</w:t>
      </w:r>
      <w:r w:rsidRPr="00D22229">
        <w:rPr>
          <w:rFonts w:ascii="Arial" w:eastAsia="Times New Roman" w:hAnsi="Arial" w:cs="Arial"/>
          <w:sz w:val="24"/>
          <w:szCs w:val="24"/>
          <w:lang w:eastAsia="es-AR"/>
        </w:rPr>
        <w:t xml:space="preserve"> no es solo la naturaleza (árboles, animales, ríos), sino un sistema complejo que incluye:</w:t>
      </w:r>
    </w:p>
    <w:p w:rsidR="00D22229" w:rsidRPr="00D22229" w:rsidRDefault="00D22229" w:rsidP="003D6FF5">
      <w:pPr>
        <w:numPr>
          <w:ilvl w:val="0"/>
          <w:numId w:val="7"/>
        </w:numPr>
        <w:spacing w:before="100" w:beforeAutospacing="1" w:after="100" w:afterAutospacing="1" w:line="240" w:lineRule="auto"/>
        <w:jc w:val="both"/>
        <w:rPr>
          <w:rFonts w:ascii="Arial" w:eastAsia="Times New Roman" w:hAnsi="Arial" w:cs="Arial"/>
          <w:sz w:val="24"/>
          <w:szCs w:val="24"/>
          <w:lang w:eastAsia="es-AR"/>
        </w:rPr>
      </w:pPr>
      <w:r w:rsidRPr="00D22229">
        <w:rPr>
          <w:rFonts w:ascii="Arial" w:eastAsia="Times New Roman" w:hAnsi="Arial" w:cs="Arial"/>
          <w:sz w:val="24"/>
          <w:szCs w:val="24"/>
          <w:lang w:eastAsia="es-AR"/>
        </w:rPr>
        <w:lastRenderedPageBreak/>
        <w:t xml:space="preserve">Elementos </w:t>
      </w:r>
      <w:r w:rsidRPr="00D22229">
        <w:rPr>
          <w:rFonts w:ascii="Arial" w:eastAsia="Times New Roman" w:hAnsi="Arial" w:cs="Arial"/>
          <w:b/>
          <w:bCs/>
          <w:sz w:val="24"/>
          <w:szCs w:val="24"/>
          <w:lang w:eastAsia="es-AR"/>
        </w:rPr>
        <w:t>naturales</w:t>
      </w:r>
      <w:r w:rsidRPr="00D22229">
        <w:rPr>
          <w:rFonts w:ascii="Arial" w:eastAsia="Times New Roman" w:hAnsi="Arial" w:cs="Arial"/>
          <w:sz w:val="24"/>
          <w:szCs w:val="24"/>
          <w:lang w:eastAsia="es-AR"/>
        </w:rPr>
        <w:t xml:space="preserve"> (aire, agua, suelo, flora, fauna) </w:t>
      </w:r>
    </w:p>
    <w:p w:rsidR="00D22229" w:rsidRPr="00D22229" w:rsidRDefault="00D22229" w:rsidP="003D6FF5">
      <w:pPr>
        <w:numPr>
          <w:ilvl w:val="0"/>
          <w:numId w:val="7"/>
        </w:numPr>
        <w:spacing w:before="100" w:beforeAutospacing="1" w:after="100" w:afterAutospacing="1" w:line="240" w:lineRule="auto"/>
        <w:jc w:val="both"/>
        <w:rPr>
          <w:rFonts w:ascii="Arial" w:eastAsia="Times New Roman" w:hAnsi="Arial" w:cs="Arial"/>
          <w:sz w:val="24"/>
          <w:szCs w:val="24"/>
          <w:lang w:eastAsia="es-AR"/>
        </w:rPr>
      </w:pPr>
      <w:r w:rsidRPr="00D22229">
        <w:rPr>
          <w:rFonts w:ascii="Arial" w:eastAsia="Times New Roman" w:hAnsi="Arial" w:cs="Arial"/>
          <w:sz w:val="24"/>
          <w:szCs w:val="24"/>
          <w:lang w:eastAsia="es-AR"/>
        </w:rPr>
        <w:t xml:space="preserve">Elementos </w:t>
      </w:r>
      <w:r w:rsidRPr="00D22229">
        <w:rPr>
          <w:rFonts w:ascii="Arial" w:eastAsia="Times New Roman" w:hAnsi="Arial" w:cs="Arial"/>
          <w:b/>
          <w:bCs/>
          <w:sz w:val="24"/>
          <w:szCs w:val="24"/>
          <w:lang w:eastAsia="es-AR"/>
        </w:rPr>
        <w:t>sociales</w:t>
      </w:r>
      <w:r w:rsidRPr="00D22229">
        <w:rPr>
          <w:rFonts w:ascii="Arial" w:eastAsia="Times New Roman" w:hAnsi="Arial" w:cs="Arial"/>
          <w:sz w:val="24"/>
          <w:szCs w:val="24"/>
          <w:lang w:eastAsia="es-AR"/>
        </w:rPr>
        <w:t xml:space="preserve"> (personas, cultura, economía, política) </w:t>
      </w:r>
    </w:p>
    <w:p w:rsidR="00D22229" w:rsidRPr="003D6FF5" w:rsidRDefault="00D22229" w:rsidP="003D6FF5">
      <w:pPr>
        <w:numPr>
          <w:ilvl w:val="0"/>
          <w:numId w:val="7"/>
        </w:numPr>
        <w:spacing w:before="100" w:beforeAutospacing="1" w:after="100" w:afterAutospacing="1" w:line="240" w:lineRule="auto"/>
        <w:jc w:val="both"/>
        <w:rPr>
          <w:rFonts w:ascii="Arial" w:eastAsia="Times New Roman" w:hAnsi="Arial" w:cs="Arial"/>
          <w:sz w:val="24"/>
          <w:szCs w:val="24"/>
          <w:lang w:eastAsia="es-AR"/>
        </w:rPr>
      </w:pPr>
      <w:r w:rsidRPr="00D22229">
        <w:rPr>
          <w:rFonts w:ascii="Arial" w:eastAsia="Times New Roman" w:hAnsi="Arial" w:cs="Arial"/>
          <w:sz w:val="24"/>
          <w:szCs w:val="24"/>
          <w:lang w:eastAsia="es-AR"/>
        </w:rPr>
        <w:t xml:space="preserve">Las </w:t>
      </w:r>
      <w:r w:rsidRPr="00D22229">
        <w:rPr>
          <w:rFonts w:ascii="Arial" w:eastAsia="Times New Roman" w:hAnsi="Arial" w:cs="Arial"/>
          <w:b/>
          <w:bCs/>
          <w:sz w:val="24"/>
          <w:szCs w:val="24"/>
          <w:lang w:eastAsia="es-AR"/>
        </w:rPr>
        <w:t>relaciones</w:t>
      </w:r>
      <w:r w:rsidRPr="00D22229">
        <w:rPr>
          <w:rFonts w:ascii="Arial" w:eastAsia="Times New Roman" w:hAnsi="Arial" w:cs="Arial"/>
          <w:sz w:val="24"/>
          <w:szCs w:val="24"/>
          <w:lang w:eastAsia="es-AR"/>
        </w:rPr>
        <w:t xml:space="preserve"> entre todos ellos</w:t>
      </w:r>
      <w:r w:rsidR="001A55E7" w:rsidRPr="003D6FF5">
        <w:rPr>
          <w:rFonts w:ascii="Arial" w:eastAsia="Times New Roman" w:hAnsi="Arial" w:cs="Arial"/>
          <w:sz w:val="24"/>
          <w:szCs w:val="24"/>
          <w:lang w:eastAsia="es-AR"/>
        </w:rPr>
        <w:t>.</w:t>
      </w:r>
    </w:p>
    <w:p w:rsidR="00903EC3" w:rsidRPr="003D6FF5" w:rsidRDefault="00903EC3" w:rsidP="00BB498E">
      <w:pPr>
        <w:spacing w:before="100" w:beforeAutospacing="1" w:after="100" w:afterAutospacing="1" w:line="240" w:lineRule="auto"/>
        <w:ind w:left="720"/>
        <w:jc w:val="both"/>
        <w:rPr>
          <w:rFonts w:ascii="Arial" w:eastAsia="Times New Roman" w:hAnsi="Arial" w:cs="Arial"/>
          <w:sz w:val="24"/>
          <w:szCs w:val="24"/>
          <w:lang w:eastAsia="es-AR"/>
        </w:rPr>
      </w:pPr>
    </w:p>
    <w:p w:rsidR="00D22229" w:rsidRPr="003D6FF5" w:rsidRDefault="00D22229" w:rsidP="003D6FF5">
      <w:pPr>
        <w:pStyle w:val="Prrafodelista"/>
        <w:numPr>
          <w:ilvl w:val="0"/>
          <w:numId w:val="5"/>
        </w:num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Distintas Concepciones del Ambiente</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pStyle w:val="Prrafodelista"/>
        <w:numPr>
          <w:ilvl w:val="3"/>
          <w:numId w:val="7"/>
        </w:numPr>
        <w:autoSpaceDE w:val="0"/>
        <w:autoSpaceDN w:val="0"/>
        <w:adjustRightInd w:val="0"/>
        <w:spacing w:after="0" w:line="240" w:lineRule="auto"/>
        <w:jc w:val="both"/>
        <w:rPr>
          <w:rFonts w:ascii="Arial" w:hAnsi="Arial" w:cs="Arial"/>
          <w:b/>
          <w:color w:val="000000"/>
          <w:sz w:val="24"/>
          <w:szCs w:val="24"/>
        </w:rPr>
      </w:pPr>
      <w:r w:rsidRPr="003D6FF5">
        <w:rPr>
          <w:rFonts w:ascii="Arial" w:hAnsi="Arial" w:cs="Arial"/>
          <w:b/>
          <w:color w:val="000000"/>
          <w:sz w:val="24"/>
          <w:szCs w:val="24"/>
        </w:rPr>
        <w:t>Concepción naturalista</w:t>
      </w:r>
    </w:p>
    <w:p w:rsidR="00903EC3" w:rsidRPr="003D6FF5" w:rsidRDefault="00903EC3" w:rsidP="003D6FF5">
      <w:pPr>
        <w:pStyle w:val="Prrafodelista"/>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Considera al ambiente como solo naturaleza</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No tiene en cuenta al ser humano</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MS Gothic" w:eastAsia="MS Gothic" w:hAnsi="MS Gothic" w:cs="MS Gothic" w:hint="eastAsia"/>
          <w:color w:val="000000"/>
          <w:sz w:val="24"/>
          <w:szCs w:val="24"/>
        </w:rPr>
        <w:t>✔</w:t>
      </w:r>
      <w:r w:rsidRPr="003D6FF5">
        <w:rPr>
          <w:rFonts w:ascii="Arial" w:hAnsi="Arial" w:cs="Arial"/>
          <w:color w:val="000000"/>
          <w:sz w:val="24"/>
          <w:szCs w:val="24"/>
        </w:rPr>
        <w:t xml:space="preserve"> Ejemplo: proteger </w:t>
      </w:r>
      <w:proofErr w:type="gramStart"/>
      <w:r w:rsidRPr="003D6FF5">
        <w:rPr>
          <w:rFonts w:ascii="Arial" w:hAnsi="Arial" w:cs="Arial"/>
          <w:color w:val="000000"/>
          <w:sz w:val="24"/>
          <w:szCs w:val="24"/>
        </w:rPr>
        <w:t>un</w:t>
      </w:r>
      <w:proofErr w:type="gramEnd"/>
      <w:r w:rsidRPr="003D6FF5">
        <w:rPr>
          <w:rFonts w:ascii="Arial" w:hAnsi="Arial" w:cs="Arial"/>
          <w:color w:val="000000"/>
          <w:sz w:val="24"/>
          <w:szCs w:val="24"/>
        </w:rPr>
        <w:t xml:space="preserve"> bosque sin considerar a las personas que viven allí</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pStyle w:val="Prrafodelista"/>
        <w:numPr>
          <w:ilvl w:val="3"/>
          <w:numId w:val="7"/>
        </w:numPr>
        <w:autoSpaceDE w:val="0"/>
        <w:autoSpaceDN w:val="0"/>
        <w:adjustRightInd w:val="0"/>
        <w:spacing w:after="0" w:line="240" w:lineRule="auto"/>
        <w:jc w:val="both"/>
        <w:rPr>
          <w:rFonts w:ascii="Arial" w:hAnsi="Arial" w:cs="Arial"/>
          <w:b/>
          <w:color w:val="000000"/>
          <w:sz w:val="24"/>
          <w:szCs w:val="24"/>
        </w:rPr>
      </w:pPr>
      <w:r w:rsidRPr="003D6FF5">
        <w:rPr>
          <w:rFonts w:ascii="Arial" w:hAnsi="Arial" w:cs="Arial"/>
          <w:b/>
          <w:color w:val="000000"/>
          <w:sz w:val="24"/>
          <w:szCs w:val="24"/>
        </w:rPr>
        <w:t>Concepción antropocéntrica</w:t>
      </w:r>
    </w:p>
    <w:p w:rsidR="000F13F9" w:rsidRPr="003D6FF5" w:rsidRDefault="000F13F9" w:rsidP="003D6FF5">
      <w:pPr>
        <w:pStyle w:val="Prrafodelista"/>
        <w:autoSpaceDE w:val="0"/>
        <w:autoSpaceDN w:val="0"/>
        <w:adjustRightInd w:val="0"/>
        <w:spacing w:after="0" w:line="240" w:lineRule="auto"/>
        <w:ind w:left="360"/>
        <w:jc w:val="both"/>
        <w:rPr>
          <w:rFonts w:ascii="Arial" w:hAnsi="Arial" w:cs="Arial"/>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El ser humano es el centro</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La naturaleza se ve como un recurso</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MS Gothic" w:eastAsia="MS Gothic" w:hAnsi="MS Gothic" w:cs="MS Gothic" w:hint="eastAsia"/>
          <w:color w:val="000000"/>
          <w:sz w:val="24"/>
          <w:szCs w:val="24"/>
        </w:rPr>
        <w:t>✔</w:t>
      </w:r>
      <w:r w:rsidRPr="003D6FF5">
        <w:rPr>
          <w:rFonts w:ascii="Arial" w:hAnsi="Arial" w:cs="Arial"/>
          <w:color w:val="000000"/>
          <w:sz w:val="24"/>
          <w:szCs w:val="24"/>
        </w:rPr>
        <w:t xml:space="preserve"> Ejemplo: </w:t>
      </w:r>
      <w:proofErr w:type="gramStart"/>
      <w:r w:rsidRPr="003D6FF5">
        <w:rPr>
          <w:rFonts w:ascii="Arial" w:hAnsi="Arial" w:cs="Arial"/>
          <w:color w:val="000000"/>
          <w:sz w:val="24"/>
          <w:szCs w:val="24"/>
        </w:rPr>
        <w:t>uso</w:t>
      </w:r>
      <w:proofErr w:type="gramEnd"/>
      <w:r w:rsidRPr="003D6FF5">
        <w:rPr>
          <w:rFonts w:ascii="Arial" w:hAnsi="Arial" w:cs="Arial"/>
          <w:color w:val="000000"/>
          <w:sz w:val="24"/>
          <w:szCs w:val="24"/>
        </w:rPr>
        <w:t xml:space="preserve"> intensivo del suelo para producir más, sin pensar en el impacto</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pStyle w:val="Prrafodelista"/>
        <w:numPr>
          <w:ilvl w:val="3"/>
          <w:numId w:val="7"/>
        </w:numPr>
        <w:autoSpaceDE w:val="0"/>
        <w:autoSpaceDN w:val="0"/>
        <w:adjustRightInd w:val="0"/>
        <w:spacing w:after="0" w:line="240" w:lineRule="auto"/>
        <w:jc w:val="both"/>
        <w:rPr>
          <w:rFonts w:ascii="Arial" w:hAnsi="Arial" w:cs="Arial"/>
          <w:b/>
          <w:color w:val="000000"/>
          <w:sz w:val="24"/>
          <w:szCs w:val="24"/>
        </w:rPr>
      </w:pPr>
      <w:r w:rsidRPr="003D6FF5">
        <w:rPr>
          <w:rFonts w:ascii="Arial" w:hAnsi="Arial" w:cs="Arial"/>
          <w:b/>
          <w:color w:val="000000"/>
          <w:sz w:val="24"/>
          <w:szCs w:val="24"/>
        </w:rPr>
        <w:t>Concepción sistémica (o integral)</w:t>
      </w:r>
    </w:p>
    <w:p w:rsidR="000F13F9" w:rsidRPr="003D6FF5" w:rsidRDefault="000F13F9" w:rsidP="003D6FF5">
      <w:pPr>
        <w:pStyle w:val="Prrafodelista"/>
        <w:autoSpaceDE w:val="0"/>
        <w:autoSpaceDN w:val="0"/>
        <w:adjustRightInd w:val="0"/>
        <w:spacing w:after="0" w:line="240" w:lineRule="auto"/>
        <w:ind w:left="360"/>
        <w:jc w:val="both"/>
        <w:rPr>
          <w:rFonts w:ascii="Arial" w:hAnsi="Arial" w:cs="Arial"/>
          <w:b/>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El ambiente es un sistema donde todo está conectado</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Integra naturaleza + sociedad</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MS Gothic" w:eastAsia="MS Gothic" w:hAnsi="MS Gothic" w:cs="MS Gothic" w:hint="eastAsia"/>
          <w:color w:val="000000"/>
          <w:sz w:val="24"/>
          <w:szCs w:val="24"/>
        </w:rPr>
        <w:t>✔</w:t>
      </w:r>
      <w:r w:rsidRPr="003D6FF5">
        <w:rPr>
          <w:rFonts w:ascii="Arial" w:hAnsi="Arial" w:cs="Arial"/>
          <w:color w:val="000000"/>
          <w:sz w:val="24"/>
          <w:szCs w:val="24"/>
        </w:rPr>
        <w:t xml:space="preserve"> Ejemplo: entender que la contaminación afecta a la salud, la economía y el ecosistema</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pStyle w:val="Prrafodelista"/>
        <w:numPr>
          <w:ilvl w:val="3"/>
          <w:numId w:val="7"/>
        </w:numPr>
        <w:autoSpaceDE w:val="0"/>
        <w:autoSpaceDN w:val="0"/>
        <w:adjustRightInd w:val="0"/>
        <w:spacing w:after="0" w:line="240" w:lineRule="auto"/>
        <w:jc w:val="both"/>
        <w:rPr>
          <w:rFonts w:ascii="Arial" w:hAnsi="Arial" w:cs="Arial"/>
          <w:b/>
          <w:color w:val="000000"/>
          <w:sz w:val="24"/>
          <w:szCs w:val="24"/>
        </w:rPr>
      </w:pPr>
      <w:r w:rsidRPr="003D6FF5">
        <w:rPr>
          <w:rFonts w:ascii="Arial" w:hAnsi="Arial" w:cs="Arial"/>
          <w:b/>
          <w:color w:val="000000"/>
          <w:sz w:val="24"/>
          <w:szCs w:val="24"/>
        </w:rPr>
        <w:t xml:space="preserve">Concepción </w:t>
      </w:r>
      <w:r w:rsidR="00BB498E" w:rsidRPr="003D6FF5">
        <w:rPr>
          <w:rFonts w:ascii="Arial" w:hAnsi="Arial" w:cs="Arial"/>
          <w:b/>
          <w:color w:val="000000"/>
          <w:sz w:val="24"/>
          <w:szCs w:val="24"/>
        </w:rPr>
        <w:t>socio ambiental</w:t>
      </w:r>
    </w:p>
    <w:p w:rsidR="000F13F9" w:rsidRPr="003D6FF5" w:rsidRDefault="000F13F9" w:rsidP="003D6FF5">
      <w:pPr>
        <w:pStyle w:val="Prrafodelista"/>
        <w:autoSpaceDE w:val="0"/>
        <w:autoSpaceDN w:val="0"/>
        <w:adjustRightInd w:val="0"/>
        <w:spacing w:after="0" w:line="240" w:lineRule="auto"/>
        <w:ind w:left="360"/>
        <w:jc w:val="both"/>
        <w:rPr>
          <w:rFonts w:ascii="Arial" w:hAnsi="Arial" w:cs="Arial"/>
          <w:b/>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Analiza las desigualdades</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Se pregunta: ¿quién contamina y quién sufre las consecuencias?</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MS Gothic" w:eastAsia="MS Gothic" w:hAnsi="MS Gothic" w:cs="MS Gothic" w:hint="eastAsia"/>
          <w:color w:val="000000"/>
          <w:sz w:val="24"/>
          <w:szCs w:val="24"/>
        </w:rPr>
        <w:t>✔</w:t>
      </w:r>
      <w:r w:rsidRPr="003D6FF5">
        <w:rPr>
          <w:rFonts w:ascii="Arial" w:hAnsi="Arial" w:cs="Arial"/>
          <w:color w:val="000000"/>
          <w:sz w:val="24"/>
          <w:szCs w:val="24"/>
        </w:rPr>
        <w:t xml:space="preserve"> Ejemplo: barrios afectados por industrias contaminantes</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pStyle w:val="Prrafodelista"/>
        <w:numPr>
          <w:ilvl w:val="3"/>
          <w:numId w:val="7"/>
        </w:numPr>
        <w:autoSpaceDE w:val="0"/>
        <w:autoSpaceDN w:val="0"/>
        <w:adjustRightInd w:val="0"/>
        <w:spacing w:after="0" w:line="240" w:lineRule="auto"/>
        <w:jc w:val="both"/>
        <w:rPr>
          <w:rFonts w:ascii="Arial" w:hAnsi="Arial" w:cs="Arial"/>
          <w:b/>
          <w:color w:val="000000"/>
          <w:sz w:val="24"/>
          <w:szCs w:val="24"/>
        </w:rPr>
      </w:pPr>
      <w:r w:rsidRPr="003D6FF5">
        <w:rPr>
          <w:rFonts w:ascii="Arial" w:hAnsi="Arial" w:cs="Arial"/>
          <w:b/>
          <w:color w:val="000000"/>
          <w:sz w:val="24"/>
          <w:szCs w:val="24"/>
        </w:rPr>
        <w:t>Concepción sustentable</w:t>
      </w:r>
    </w:p>
    <w:p w:rsidR="000F13F9" w:rsidRPr="003D6FF5" w:rsidRDefault="000F13F9" w:rsidP="003D6FF5">
      <w:pPr>
        <w:pStyle w:val="Prrafodelista"/>
        <w:autoSpaceDE w:val="0"/>
        <w:autoSpaceDN w:val="0"/>
        <w:adjustRightInd w:val="0"/>
        <w:spacing w:after="0" w:line="240" w:lineRule="auto"/>
        <w:ind w:left="360"/>
        <w:jc w:val="both"/>
        <w:rPr>
          <w:rFonts w:ascii="Arial" w:hAnsi="Arial" w:cs="Arial"/>
          <w:b/>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Busca cuidar el ambiente a largo plazo</w:t>
      </w:r>
    </w:p>
    <w:p w:rsidR="00903EC3" w:rsidRPr="003D6FF5" w:rsidRDefault="000F13F9"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 xml:space="preserve">Relacionada con el concepto de </w:t>
      </w:r>
      <w:r w:rsidR="00903EC3" w:rsidRPr="003D6FF5">
        <w:rPr>
          <w:rFonts w:ascii="Arial" w:hAnsi="Arial" w:cs="Arial"/>
          <w:color w:val="000000"/>
          <w:sz w:val="24"/>
          <w:szCs w:val="24"/>
        </w:rPr>
        <w:t>Desarrollo sostenible</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r w:rsidRPr="003D6FF5">
        <w:rPr>
          <w:rFonts w:ascii="MS Gothic" w:eastAsia="MS Gothic" w:hAnsi="MS Gothic" w:cs="MS Gothic" w:hint="eastAsia"/>
          <w:color w:val="000000"/>
          <w:sz w:val="24"/>
          <w:szCs w:val="24"/>
        </w:rPr>
        <w:t>✔</w:t>
      </w:r>
      <w:r w:rsidRPr="003D6FF5">
        <w:rPr>
          <w:rFonts w:ascii="Arial" w:hAnsi="Arial" w:cs="Arial"/>
          <w:color w:val="000000"/>
          <w:sz w:val="24"/>
          <w:szCs w:val="24"/>
        </w:rPr>
        <w:t xml:space="preserve"> Idea: </w:t>
      </w:r>
      <w:proofErr w:type="gramStart"/>
      <w:r w:rsidRPr="003D6FF5">
        <w:rPr>
          <w:rFonts w:ascii="Arial" w:hAnsi="Arial" w:cs="Arial"/>
          <w:color w:val="000000"/>
          <w:sz w:val="24"/>
          <w:szCs w:val="24"/>
        </w:rPr>
        <w:t>usar</w:t>
      </w:r>
      <w:proofErr w:type="gramEnd"/>
      <w:r w:rsidRPr="003D6FF5">
        <w:rPr>
          <w:rFonts w:ascii="Arial" w:hAnsi="Arial" w:cs="Arial"/>
          <w:color w:val="000000"/>
          <w:sz w:val="24"/>
          <w:szCs w:val="24"/>
        </w:rPr>
        <w:t xml:space="preserve"> recursos sin agotarlos</w:t>
      </w:r>
    </w:p>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0F13F9" w:rsidRPr="003D6FF5" w:rsidRDefault="000F13F9" w:rsidP="003D6FF5">
      <w:pPr>
        <w:autoSpaceDE w:val="0"/>
        <w:autoSpaceDN w:val="0"/>
        <w:adjustRightInd w:val="0"/>
        <w:spacing w:after="0" w:line="240" w:lineRule="auto"/>
        <w:jc w:val="both"/>
        <w:rPr>
          <w:rFonts w:ascii="Arial" w:hAnsi="Arial" w:cs="Arial"/>
          <w:color w:val="000000"/>
          <w:sz w:val="24"/>
          <w:szCs w:val="24"/>
        </w:rPr>
      </w:pPr>
    </w:p>
    <w:p w:rsidR="00903EC3" w:rsidRPr="00903EC3" w:rsidRDefault="000F13F9" w:rsidP="003D6FF5">
      <w:pPr>
        <w:spacing w:before="100" w:beforeAutospacing="1" w:after="100" w:afterAutospacing="1" w:line="240" w:lineRule="auto"/>
        <w:jc w:val="both"/>
        <w:outlineLvl w:val="1"/>
        <w:rPr>
          <w:rFonts w:ascii="Arial" w:eastAsia="Times New Roman" w:hAnsi="Arial" w:cs="Arial"/>
          <w:b/>
          <w:bCs/>
          <w:sz w:val="24"/>
          <w:szCs w:val="24"/>
          <w:lang w:eastAsia="es-AR"/>
        </w:rPr>
      </w:pPr>
      <w:r w:rsidRPr="003D6FF5">
        <w:rPr>
          <w:rFonts w:ascii="Arial" w:eastAsia="Times New Roman" w:hAnsi="Arial" w:cs="Arial"/>
          <w:b/>
          <w:bCs/>
          <w:sz w:val="24"/>
          <w:szCs w:val="24"/>
          <w:lang w:eastAsia="es-AR"/>
        </w:rPr>
        <w:lastRenderedPageBreak/>
        <w:t>Para comprender mejor…</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3"/>
        <w:gridCol w:w="3083"/>
        <w:gridCol w:w="2323"/>
      </w:tblGrid>
      <w:tr w:rsidR="003D6FF5" w:rsidRPr="003D6FF5" w:rsidTr="003D6FF5">
        <w:trPr>
          <w:tblHeader/>
          <w:tblCellSpacing w:w="15" w:type="dxa"/>
          <w:jc w:val="center"/>
        </w:trPr>
        <w:tc>
          <w:tcPr>
            <w:tcW w:w="0" w:type="auto"/>
            <w:vAlign w:val="center"/>
            <w:hideMark/>
          </w:tcPr>
          <w:p w:rsidR="00903EC3" w:rsidRPr="00903EC3" w:rsidRDefault="00903EC3" w:rsidP="003D6FF5">
            <w:pPr>
              <w:spacing w:after="0" w:line="240" w:lineRule="auto"/>
              <w:jc w:val="both"/>
              <w:rPr>
                <w:rFonts w:ascii="Arial" w:eastAsia="Times New Roman" w:hAnsi="Arial" w:cs="Arial"/>
                <w:b/>
                <w:bCs/>
                <w:sz w:val="24"/>
                <w:szCs w:val="24"/>
                <w:lang w:eastAsia="es-AR"/>
              </w:rPr>
            </w:pPr>
            <w:r w:rsidRPr="00903EC3">
              <w:rPr>
                <w:rFonts w:ascii="Arial" w:eastAsia="Times New Roman" w:hAnsi="Arial" w:cs="Arial"/>
                <w:b/>
                <w:bCs/>
                <w:sz w:val="24"/>
                <w:szCs w:val="24"/>
                <w:lang w:eastAsia="es-AR"/>
              </w:rPr>
              <w:t>Concepción</w:t>
            </w:r>
          </w:p>
        </w:tc>
        <w:tc>
          <w:tcPr>
            <w:tcW w:w="0" w:type="auto"/>
            <w:vAlign w:val="center"/>
            <w:hideMark/>
          </w:tcPr>
          <w:p w:rsidR="00903EC3" w:rsidRPr="00903EC3" w:rsidRDefault="00903EC3" w:rsidP="003D6FF5">
            <w:pPr>
              <w:spacing w:after="0" w:line="240" w:lineRule="auto"/>
              <w:jc w:val="both"/>
              <w:rPr>
                <w:rFonts w:ascii="Arial" w:eastAsia="Times New Roman" w:hAnsi="Arial" w:cs="Arial"/>
                <w:b/>
                <w:bCs/>
                <w:sz w:val="24"/>
                <w:szCs w:val="24"/>
                <w:lang w:eastAsia="es-AR"/>
              </w:rPr>
            </w:pPr>
            <w:r w:rsidRPr="00903EC3">
              <w:rPr>
                <w:rFonts w:ascii="Arial" w:eastAsia="Times New Roman" w:hAnsi="Arial" w:cs="Arial"/>
                <w:b/>
                <w:bCs/>
                <w:sz w:val="24"/>
                <w:szCs w:val="24"/>
                <w:lang w:eastAsia="es-AR"/>
              </w:rPr>
              <w:t>Qué es el ambiente</w:t>
            </w:r>
          </w:p>
        </w:tc>
        <w:tc>
          <w:tcPr>
            <w:tcW w:w="0" w:type="auto"/>
            <w:vAlign w:val="center"/>
            <w:hideMark/>
          </w:tcPr>
          <w:p w:rsidR="00903EC3" w:rsidRPr="00903EC3" w:rsidRDefault="00903EC3" w:rsidP="003D6FF5">
            <w:pPr>
              <w:spacing w:after="0" w:line="240" w:lineRule="auto"/>
              <w:jc w:val="both"/>
              <w:rPr>
                <w:rFonts w:ascii="Arial" w:eastAsia="Times New Roman" w:hAnsi="Arial" w:cs="Arial"/>
                <w:b/>
                <w:bCs/>
                <w:sz w:val="24"/>
                <w:szCs w:val="24"/>
                <w:lang w:eastAsia="es-AR"/>
              </w:rPr>
            </w:pPr>
            <w:r w:rsidRPr="00903EC3">
              <w:rPr>
                <w:rFonts w:ascii="Arial" w:eastAsia="Times New Roman" w:hAnsi="Arial" w:cs="Arial"/>
                <w:b/>
                <w:bCs/>
                <w:sz w:val="24"/>
                <w:szCs w:val="24"/>
                <w:lang w:eastAsia="es-AR"/>
              </w:rPr>
              <w:t>Rol del ser humano</w:t>
            </w:r>
          </w:p>
        </w:tc>
      </w:tr>
      <w:tr w:rsidR="003D6FF5" w:rsidRPr="003D6FF5" w:rsidTr="003D6FF5">
        <w:trPr>
          <w:tblCellSpacing w:w="15" w:type="dxa"/>
          <w:jc w:val="center"/>
        </w:trPr>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Naturalista</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Naturaleza</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Externo</w:t>
            </w:r>
          </w:p>
        </w:tc>
      </w:tr>
      <w:tr w:rsidR="003D6FF5" w:rsidRPr="003D6FF5" w:rsidTr="003D6FF5">
        <w:trPr>
          <w:tblCellSpacing w:w="15" w:type="dxa"/>
          <w:jc w:val="center"/>
        </w:trPr>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Antropocéntrica</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Recurso</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Central</w:t>
            </w:r>
          </w:p>
        </w:tc>
      </w:tr>
      <w:tr w:rsidR="003D6FF5" w:rsidRPr="003D6FF5" w:rsidTr="003D6FF5">
        <w:trPr>
          <w:tblCellSpacing w:w="15" w:type="dxa"/>
          <w:jc w:val="center"/>
        </w:trPr>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Sistémica</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Sistema</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Parte</w:t>
            </w:r>
          </w:p>
        </w:tc>
      </w:tr>
      <w:tr w:rsidR="003D6FF5" w:rsidRPr="003D6FF5" w:rsidTr="003D6FF5">
        <w:trPr>
          <w:tblCellSpacing w:w="15" w:type="dxa"/>
          <w:jc w:val="center"/>
        </w:trPr>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Socio</w:t>
            </w:r>
            <w:r w:rsidRPr="003D6FF5">
              <w:rPr>
                <w:rFonts w:ascii="Arial" w:eastAsia="Times New Roman" w:hAnsi="Arial" w:cs="Arial"/>
                <w:sz w:val="24"/>
                <w:szCs w:val="24"/>
                <w:lang w:eastAsia="es-AR"/>
              </w:rPr>
              <w:t xml:space="preserve"> </w:t>
            </w:r>
            <w:r w:rsidRPr="00903EC3">
              <w:rPr>
                <w:rFonts w:ascii="Arial" w:eastAsia="Times New Roman" w:hAnsi="Arial" w:cs="Arial"/>
                <w:sz w:val="24"/>
                <w:szCs w:val="24"/>
                <w:lang w:eastAsia="es-AR"/>
              </w:rPr>
              <w:t>ambiental</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Relación con desigualdades</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Responsable</w:t>
            </w:r>
          </w:p>
        </w:tc>
      </w:tr>
      <w:tr w:rsidR="003D6FF5" w:rsidRPr="003D6FF5" w:rsidTr="003D6FF5">
        <w:trPr>
          <w:tblCellSpacing w:w="15" w:type="dxa"/>
          <w:jc w:val="center"/>
        </w:trPr>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Sustentable</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Recurso a cuidar</w:t>
            </w:r>
          </w:p>
        </w:tc>
        <w:tc>
          <w:tcPr>
            <w:tcW w:w="0" w:type="auto"/>
            <w:vAlign w:val="center"/>
            <w:hideMark/>
          </w:tcPr>
          <w:p w:rsidR="00903EC3" w:rsidRPr="00903EC3" w:rsidRDefault="00903EC3" w:rsidP="003D6FF5">
            <w:pPr>
              <w:spacing w:after="0" w:line="240" w:lineRule="auto"/>
              <w:jc w:val="both"/>
              <w:rPr>
                <w:rFonts w:ascii="Arial" w:eastAsia="Times New Roman" w:hAnsi="Arial" w:cs="Arial"/>
                <w:sz w:val="24"/>
                <w:szCs w:val="24"/>
                <w:lang w:eastAsia="es-AR"/>
              </w:rPr>
            </w:pPr>
            <w:r w:rsidRPr="00903EC3">
              <w:rPr>
                <w:rFonts w:ascii="Arial" w:eastAsia="Times New Roman" w:hAnsi="Arial" w:cs="Arial"/>
                <w:sz w:val="24"/>
                <w:szCs w:val="24"/>
                <w:lang w:eastAsia="es-AR"/>
              </w:rPr>
              <w:t>Responsable</w:t>
            </w:r>
          </w:p>
        </w:tc>
      </w:tr>
    </w:tbl>
    <w:p w:rsidR="00903EC3" w:rsidRPr="003D6FF5" w:rsidRDefault="00903EC3" w:rsidP="003D6FF5">
      <w:pPr>
        <w:autoSpaceDE w:val="0"/>
        <w:autoSpaceDN w:val="0"/>
        <w:adjustRightInd w:val="0"/>
        <w:spacing w:after="0" w:line="240" w:lineRule="auto"/>
        <w:jc w:val="both"/>
        <w:rPr>
          <w:rFonts w:ascii="Arial" w:hAnsi="Arial" w:cs="Arial"/>
          <w:color w:val="000000"/>
          <w:sz w:val="24"/>
          <w:szCs w:val="24"/>
        </w:rPr>
      </w:pPr>
    </w:p>
    <w:p w:rsidR="00903EC3" w:rsidRPr="003D6FF5" w:rsidRDefault="000F13F9"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Actividades a desarrollar en su carpeta</w:t>
      </w:r>
    </w:p>
    <w:p w:rsidR="000F13F9" w:rsidRPr="003D6FF5" w:rsidRDefault="000F13F9" w:rsidP="003D6FF5">
      <w:pPr>
        <w:pStyle w:val="Prrafodelista"/>
        <w:numPr>
          <w:ilvl w:val="1"/>
          <w:numId w:val="7"/>
        </w:numPr>
        <w:spacing w:before="100" w:beforeAutospacing="1" w:after="100" w:afterAutospacing="1" w:line="240" w:lineRule="auto"/>
        <w:jc w:val="both"/>
        <w:rPr>
          <w:rFonts w:ascii="Arial" w:eastAsia="Times New Roman" w:hAnsi="Arial" w:cs="Arial"/>
          <w:sz w:val="24"/>
          <w:szCs w:val="24"/>
          <w:lang w:eastAsia="es-AR"/>
        </w:rPr>
      </w:pPr>
      <w:r w:rsidRPr="003D6FF5">
        <w:rPr>
          <w:rFonts w:ascii="Arial" w:eastAsia="Times New Roman" w:hAnsi="Arial" w:cs="Arial"/>
          <w:sz w:val="24"/>
          <w:szCs w:val="24"/>
          <w:lang w:eastAsia="es-AR"/>
        </w:rPr>
        <w:t>Leer y comprender el material.</w:t>
      </w:r>
    </w:p>
    <w:p w:rsidR="000F13F9" w:rsidRPr="003D6FF5" w:rsidRDefault="000F13F9" w:rsidP="003D6FF5">
      <w:pPr>
        <w:pStyle w:val="Prrafodelista"/>
        <w:spacing w:before="100" w:beforeAutospacing="1" w:after="100" w:afterAutospacing="1" w:line="240" w:lineRule="auto"/>
        <w:ind w:left="644"/>
        <w:jc w:val="both"/>
        <w:rPr>
          <w:rFonts w:ascii="Arial" w:eastAsia="Times New Roman" w:hAnsi="Arial" w:cs="Arial"/>
          <w:sz w:val="24"/>
          <w:szCs w:val="24"/>
          <w:lang w:eastAsia="es-AR"/>
        </w:rPr>
      </w:pPr>
    </w:p>
    <w:p w:rsidR="003D6FF5" w:rsidRDefault="000F13F9" w:rsidP="00BB498E">
      <w:pPr>
        <w:pStyle w:val="Prrafodelista"/>
        <w:numPr>
          <w:ilvl w:val="1"/>
          <w:numId w:val="7"/>
        </w:numPr>
        <w:spacing w:before="100" w:beforeAutospacing="1" w:after="100" w:afterAutospacing="1" w:line="240" w:lineRule="auto"/>
        <w:jc w:val="both"/>
        <w:rPr>
          <w:rFonts w:ascii="Arial" w:eastAsia="Times New Roman" w:hAnsi="Arial" w:cs="Arial"/>
          <w:sz w:val="24"/>
          <w:szCs w:val="24"/>
          <w:lang w:eastAsia="es-AR"/>
        </w:rPr>
      </w:pPr>
      <w:r w:rsidRPr="003D6FF5">
        <w:rPr>
          <w:rFonts w:ascii="Arial" w:eastAsia="Times New Roman" w:hAnsi="Arial" w:cs="Arial"/>
          <w:sz w:val="24"/>
          <w:szCs w:val="24"/>
          <w:lang w:eastAsia="es-AR"/>
        </w:rPr>
        <w:t>Luego de la lectura definir:</w:t>
      </w:r>
    </w:p>
    <w:p w:rsidR="00BB498E" w:rsidRPr="00BB498E" w:rsidRDefault="00BB498E" w:rsidP="00BB498E">
      <w:pPr>
        <w:pStyle w:val="Prrafodelista"/>
        <w:rPr>
          <w:rFonts w:ascii="Arial" w:eastAsia="Times New Roman" w:hAnsi="Arial" w:cs="Arial"/>
          <w:sz w:val="24"/>
          <w:szCs w:val="24"/>
          <w:lang w:eastAsia="es-AR"/>
        </w:rPr>
      </w:pPr>
    </w:p>
    <w:p w:rsidR="00BB498E" w:rsidRPr="00BB498E" w:rsidRDefault="00BB498E" w:rsidP="00BB498E">
      <w:pPr>
        <w:pStyle w:val="Prrafodelista"/>
        <w:spacing w:before="100" w:beforeAutospacing="1" w:after="100" w:afterAutospacing="1" w:line="240" w:lineRule="auto"/>
        <w:ind w:left="644"/>
        <w:jc w:val="both"/>
        <w:rPr>
          <w:rFonts w:ascii="Arial" w:eastAsia="Times New Roman" w:hAnsi="Arial" w:cs="Arial"/>
          <w:sz w:val="24"/>
          <w:szCs w:val="24"/>
          <w:lang w:eastAsia="es-AR"/>
        </w:rPr>
      </w:pPr>
    </w:p>
    <w:p w:rsidR="000F13F9" w:rsidRPr="003D6FF5" w:rsidRDefault="000F13F9" w:rsidP="003D6FF5">
      <w:pPr>
        <w:pStyle w:val="Prrafodelista"/>
        <w:numPr>
          <w:ilvl w:val="0"/>
          <w:numId w:val="7"/>
        </w:numPr>
        <w:spacing w:before="100" w:beforeAutospacing="1" w:after="100" w:afterAutospacing="1" w:line="240" w:lineRule="auto"/>
        <w:jc w:val="both"/>
        <w:rPr>
          <w:rFonts w:ascii="Arial" w:eastAsia="Times New Roman" w:hAnsi="Arial" w:cs="Arial"/>
          <w:sz w:val="24"/>
          <w:szCs w:val="24"/>
          <w:lang w:eastAsia="es-AR"/>
        </w:rPr>
      </w:pPr>
      <w:r w:rsidRPr="003D6FF5">
        <w:rPr>
          <w:rFonts w:ascii="Arial" w:eastAsia="Times New Roman" w:hAnsi="Arial" w:cs="Arial"/>
          <w:sz w:val="24"/>
          <w:szCs w:val="24"/>
          <w:lang w:eastAsia="es-AR"/>
        </w:rPr>
        <w:t>Ambiente</w:t>
      </w:r>
    </w:p>
    <w:p w:rsidR="000F13F9" w:rsidRPr="003D6FF5" w:rsidRDefault="000F13F9" w:rsidP="003D6FF5">
      <w:pPr>
        <w:pStyle w:val="Prrafodelista"/>
        <w:numPr>
          <w:ilvl w:val="0"/>
          <w:numId w:val="7"/>
        </w:numPr>
        <w:spacing w:before="100" w:beforeAutospacing="1" w:after="100" w:afterAutospacing="1" w:line="240" w:lineRule="auto"/>
        <w:jc w:val="both"/>
        <w:rPr>
          <w:rFonts w:ascii="Arial" w:eastAsia="Times New Roman" w:hAnsi="Arial" w:cs="Arial"/>
          <w:sz w:val="24"/>
          <w:szCs w:val="24"/>
          <w:lang w:eastAsia="es-AR"/>
        </w:rPr>
      </w:pPr>
      <w:r w:rsidRPr="003D6FF5">
        <w:rPr>
          <w:rFonts w:ascii="Arial" w:eastAsia="Times New Roman" w:hAnsi="Arial" w:cs="Arial"/>
          <w:sz w:val="24"/>
          <w:szCs w:val="24"/>
          <w:lang w:eastAsia="es-AR"/>
        </w:rPr>
        <w:t>Buscar breve definición de cada tipo de concepción del ambiente.</w:t>
      </w:r>
    </w:p>
    <w:p w:rsidR="000F13F9" w:rsidRPr="003D6FF5" w:rsidRDefault="000F13F9" w:rsidP="003D6FF5">
      <w:pPr>
        <w:pStyle w:val="Prrafodelista"/>
        <w:numPr>
          <w:ilvl w:val="0"/>
          <w:numId w:val="7"/>
        </w:numPr>
        <w:spacing w:before="100" w:beforeAutospacing="1" w:after="100" w:afterAutospacing="1" w:line="240" w:lineRule="auto"/>
        <w:jc w:val="both"/>
        <w:rPr>
          <w:rFonts w:ascii="Arial" w:eastAsia="Times New Roman" w:hAnsi="Arial" w:cs="Arial"/>
          <w:sz w:val="24"/>
          <w:szCs w:val="24"/>
          <w:lang w:eastAsia="es-AR"/>
        </w:rPr>
      </w:pPr>
      <w:r w:rsidRPr="003D6FF5">
        <w:rPr>
          <w:rFonts w:ascii="Arial" w:eastAsia="Times New Roman" w:hAnsi="Arial" w:cs="Arial"/>
          <w:sz w:val="24"/>
          <w:szCs w:val="24"/>
          <w:lang w:eastAsia="es-AR"/>
        </w:rPr>
        <w:t>Realizar un esquema mencionando cada concepción del ambiente.</w:t>
      </w:r>
    </w:p>
    <w:p w:rsidR="000F13F9" w:rsidRPr="003D6FF5" w:rsidRDefault="000F13F9" w:rsidP="003D6FF5">
      <w:pPr>
        <w:pStyle w:val="Prrafodelista"/>
        <w:spacing w:before="100" w:beforeAutospacing="1" w:after="100" w:afterAutospacing="1" w:line="240" w:lineRule="auto"/>
        <w:jc w:val="both"/>
        <w:rPr>
          <w:rFonts w:ascii="Arial" w:eastAsia="Times New Roman" w:hAnsi="Arial" w:cs="Arial"/>
          <w:sz w:val="24"/>
          <w:szCs w:val="24"/>
          <w:lang w:eastAsia="es-AR"/>
        </w:rPr>
      </w:pPr>
    </w:p>
    <w:p w:rsidR="000F13F9" w:rsidRPr="003D6FF5" w:rsidRDefault="000F13F9" w:rsidP="003D6FF5">
      <w:pPr>
        <w:pStyle w:val="Prrafodelista"/>
        <w:numPr>
          <w:ilvl w:val="2"/>
          <w:numId w:val="7"/>
        </w:numPr>
        <w:spacing w:before="100" w:beforeAutospacing="1" w:after="100" w:afterAutospacing="1" w:line="240" w:lineRule="auto"/>
        <w:jc w:val="both"/>
        <w:rPr>
          <w:rFonts w:ascii="Arial" w:eastAsia="Times New Roman" w:hAnsi="Arial" w:cs="Arial"/>
          <w:sz w:val="24"/>
          <w:szCs w:val="24"/>
          <w:lang w:eastAsia="es-AR"/>
        </w:rPr>
      </w:pPr>
      <w:r w:rsidRPr="003D6FF5">
        <w:rPr>
          <w:rFonts w:ascii="Arial" w:eastAsia="Times New Roman" w:hAnsi="Arial" w:cs="Arial"/>
          <w:sz w:val="24"/>
          <w:szCs w:val="24"/>
          <w:lang w:eastAsia="es-AR"/>
        </w:rPr>
        <w:t>Podés usar un ejemplo de tu entorno en Santiago del Estero:</w:t>
      </w:r>
    </w:p>
    <w:p w:rsidR="000F13F9" w:rsidRPr="003D6FF5" w:rsidRDefault="000F13F9" w:rsidP="003D6FF5">
      <w:pPr>
        <w:numPr>
          <w:ilvl w:val="0"/>
          <w:numId w:val="9"/>
        </w:numPr>
        <w:spacing w:before="100" w:beforeAutospacing="1" w:after="100" w:afterAutospacing="1" w:line="240" w:lineRule="auto"/>
        <w:jc w:val="both"/>
        <w:rPr>
          <w:rFonts w:ascii="Arial" w:eastAsia="Times New Roman" w:hAnsi="Arial" w:cs="Arial"/>
          <w:sz w:val="24"/>
          <w:szCs w:val="24"/>
          <w:lang w:eastAsia="es-AR"/>
        </w:rPr>
      </w:pPr>
      <w:r w:rsidRPr="000F13F9">
        <w:rPr>
          <w:rFonts w:ascii="Arial" w:eastAsia="Times New Roman" w:hAnsi="Arial" w:cs="Arial"/>
          <w:sz w:val="24"/>
          <w:szCs w:val="24"/>
          <w:lang w:eastAsia="es-AR"/>
        </w:rPr>
        <w:t xml:space="preserve">Problemas: calor extremo, basura, uso del agua </w:t>
      </w:r>
      <w:r w:rsidRPr="003D6FF5">
        <w:rPr>
          <w:rFonts w:ascii="Arial" w:eastAsia="Times New Roman" w:hAnsi="Arial" w:cs="Arial"/>
          <w:sz w:val="24"/>
          <w:szCs w:val="24"/>
          <w:lang w:eastAsia="es-AR"/>
        </w:rPr>
        <w:t>(a modo de ejemplo)</w:t>
      </w:r>
    </w:p>
    <w:p w:rsidR="000F13F9" w:rsidRPr="000F13F9" w:rsidRDefault="000F13F9" w:rsidP="003D6FF5">
      <w:pPr>
        <w:numPr>
          <w:ilvl w:val="0"/>
          <w:numId w:val="9"/>
        </w:numPr>
        <w:spacing w:before="100" w:beforeAutospacing="1" w:after="100" w:afterAutospacing="1" w:line="240" w:lineRule="auto"/>
        <w:jc w:val="both"/>
        <w:rPr>
          <w:rFonts w:ascii="Arial" w:eastAsia="Times New Roman" w:hAnsi="Arial" w:cs="Arial"/>
          <w:sz w:val="24"/>
          <w:szCs w:val="24"/>
          <w:lang w:eastAsia="es-AR"/>
        </w:rPr>
      </w:pPr>
      <w:r w:rsidRPr="000F13F9">
        <w:rPr>
          <w:rFonts w:ascii="Arial" w:eastAsia="Times New Roman" w:hAnsi="Arial" w:cs="Arial"/>
          <w:sz w:val="24"/>
          <w:szCs w:val="24"/>
          <w:lang w:eastAsia="es-AR"/>
        </w:rPr>
        <w:t xml:space="preserve">Analizar: </w:t>
      </w:r>
    </w:p>
    <w:p w:rsidR="000F13F9" w:rsidRPr="000F13F9" w:rsidRDefault="000F13F9" w:rsidP="003D6FF5">
      <w:pPr>
        <w:numPr>
          <w:ilvl w:val="1"/>
          <w:numId w:val="9"/>
        </w:numPr>
        <w:spacing w:before="100" w:beforeAutospacing="1" w:after="100" w:afterAutospacing="1" w:line="240" w:lineRule="auto"/>
        <w:jc w:val="both"/>
        <w:rPr>
          <w:rFonts w:ascii="Arial" w:eastAsia="Times New Roman" w:hAnsi="Arial" w:cs="Arial"/>
          <w:sz w:val="24"/>
          <w:szCs w:val="24"/>
          <w:lang w:eastAsia="es-AR"/>
        </w:rPr>
      </w:pPr>
      <w:r w:rsidRPr="000F13F9">
        <w:rPr>
          <w:rFonts w:ascii="Arial" w:eastAsia="Times New Roman" w:hAnsi="Arial" w:cs="Arial"/>
          <w:sz w:val="24"/>
          <w:szCs w:val="24"/>
          <w:lang w:eastAsia="es-AR"/>
        </w:rPr>
        <w:t xml:space="preserve">¿Qué pasa? </w:t>
      </w:r>
    </w:p>
    <w:p w:rsidR="000F13F9" w:rsidRPr="000F13F9" w:rsidRDefault="000F13F9" w:rsidP="003D6FF5">
      <w:pPr>
        <w:numPr>
          <w:ilvl w:val="1"/>
          <w:numId w:val="9"/>
        </w:numPr>
        <w:spacing w:before="100" w:beforeAutospacing="1" w:after="100" w:afterAutospacing="1" w:line="240" w:lineRule="auto"/>
        <w:jc w:val="both"/>
        <w:rPr>
          <w:rFonts w:ascii="Arial" w:eastAsia="Times New Roman" w:hAnsi="Arial" w:cs="Arial"/>
          <w:sz w:val="24"/>
          <w:szCs w:val="24"/>
          <w:lang w:eastAsia="es-AR"/>
        </w:rPr>
      </w:pPr>
      <w:r w:rsidRPr="000F13F9">
        <w:rPr>
          <w:rFonts w:ascii="Arial" w:eastAsia="Times New Roman" w:hAnsi="Arial" w:cs="Arial"/>
          <w:sz w:val="24"/>
          <w:szCs w:val="24"/>
          <w:lang w:eastAsia="es-AR"/>
        </w:rPr>
        <w:t xml:space="preserve">¿Quiénes intervienen? </w:t>
      </w:r>
    </w:p>
    <w:p w:rsidR="000F13F9" w:rsidRPr="000F13F9" w:rsidRDefault="000F13F9" w:rsidP="003D6FF5">
      <w:pPr>
        <w:numPr>
          <w:ilvl w:val="1"/>
          <w:numId w:val="9"/>
        </w:numPr>
        <w:spacing w:before="100" w:beforeAutospacing="1" w:after="100" w:afterAutospacing="1" w:line="240" w:lineRule="auto"/>
        <w:jc w:val="both"/>
        <w:rPr>
          <w:rFonts w:ascii="Arial" w:eastAsia="Times New Roman" w:hAnsi="Arial" w:cs="Arial"/>
          <w:sz w:val="24"/>
          <w:szCs w:val="24"/>
          <w:lang w:eastAsia="es-AR"/>
        </w:rPr>
      </w:pPr>
      <w:r w:rsidRPr="000F13F9">
        <w:rPr>
          <w:rFonts w:ascii="Arial" w:eastAsia="Times New Roman" w:hAnsi="Arial" w:cs="Arial"/>
          <w:sz w:val="24"/>
          <w:szCs w:val="24"/>
          <w:lang w:eastAsia="es-AR"/>
        </w:rPr>
        <w:t>¿Qué concepción aparece?</w:t>
      </w:r>
    </w:p>
    <w:p w:rsidR="00615584" w:rsidRPr="003D6FF5" w:rsidRDefault="00615584" w:rsidP="003D6FF5">
      <w:pPr>
        <w:autoSpaceDE w:val="0"/>
        <w:autoSpaceDN w:val="0"/>
        <w:adjustRightInd w:val="0"/>
        <w:spacing w:after="0" w:line="240" w:lineRule="auto"/>
        <w:jc w:val="both"/>
        <w:rPr>
          <w:rFonts w:ascii="Arial" w:hAnsi="Arial" w:cs="Arial"/>
          <w:color w:val="000000"/>
          <w:sz w:val="24"/>
          <w:szCs w:val="24"/>
        </w:rPr>
      </w:pPr>
    </w:p>
    <w:p w:rsidR="00615584" w:rsidRPr="003D6FF5" w:rsidRDefault="00615584" w:rsidP="003D6FF5">
      <w:pPr>
        <w:autoSpaceDE w:val="0"/>
        <w:autoSpaceDN w:val="0"/>
        <w:adjustRightInd w:val="0"/>
        <w:spacing w:after="0" w:line="240" w:lineRule="auto"/>
        <w:jc w:val="both"/>
        <w:rPr>
          <w:rFonts w:ascii="Arial" w:hAnsi="Arial" w:cs="Arial"/>
          <w:color w:val="000000"/>
          <w:sz w:val="24"/>
          <w:szCs w:val="24"/>
        </w:rPr>
      </w:pPr>
    </w:p>
    <w:p w:rsidR="00350D72" w:rsidRPr="003D6FF5" w:rsidRDefault="00350D72" w:rsidP="00BB498E">
      <w:pPr>
        <w:pStyle w:val="Prrafodelista"/>
        <w:numPr>
          <w:ilvl w:val="0"/>
          <w:numId w:val="5"/>
        </w:num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El concepto de espacio</w:t>
      </w:r>
    </w:p>
    <w:p w:rsidR="00350D72" w:rsidRPr="003D6FF5" w:rsidRDefault="00350D72" w:rsidP="003D6FF5">
      <w:pPr>
        <w:pStyle w:val="Prrafodelista"/>
        <w:autoSpaceDE w:val="0"/>
        <w:autoSpaceDN w:val="0"/>
        <w:adjustRightInd w:val="0"/>
        <w:spacing w:after="0" w:line="240" w:lineRule="auto"/>
        <w:jc w:val="both"/>
        <w:rPr>
          <w:rFonts w:ascii="Arial" w:hAnsi="Arial" w:cs="Arial"/>
          <w:color w:val="000000"/>
          <w:sz w:val="24"/>
          <w:szCs w:val="24"/>
        </w:rPr>
      </w:pPr>
    </w:p>
    <w:p w:rsidR="00350D72" w:rsidRPr="003D6FF5" w:rsidRDefault="00350D72" w:rsidP="003D6FF5">
      <w:pPr>
        <w:pStyle w:val="Prrafodelista"/>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El espacio es el lugar d</w:t>
      </w:r>
      <w:r w:rsidRPr="003D6FF5">
        <w:rPr>
          <w:rFonts w:ascii="Arial" w:hAnsi="Arial" w:cs="Arial"/>
          <w:color w:val="000000"/>
          <w:sz w:val="24"/>
          <w:szCs w:val="24"/>
        </w:rPr>
        <w:t xml:space="preserve">onde se desarrolla el ambiente. </w:t>
      </w:r>
      <w:r w:rsidRPr="003D6FF5">
        <w:rPr>
          <w:rFonts w:ascii="Arial" w:hAnsi="Arial" w:cs="Arial"/>
          <w:color w:val="000000"/>
          <w:sz w:val="24"/>
          <w:szCs w:val="24"/>
        </w:rPr>
        <w:t>El espacio geográfico es transformado por la sociedad, y esas transformaciones influyen directamente en el ambiente, ya que modifican las condiciones naturales y sociales.</w:t>
      </w:r>
    </w:p>
    <w:p w:rsidR="00CA6D8A" w:rsidRPr="003D6FF5" w:rsidRDefault="00CA6D8A" w:rsidP="003D6FF5">
      <w:pPr>
        <w:pStyle w:val="Prrafodelista"/>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 xml:space="preserve">El espacio no es neutro. </w:t>
      </w:r>
      <w:r w:rsidRPr="003D6FF5">
        <w:rPr>
          <w:rFonts w:ascii="Arial" w:hAnsi="Arial" w:cs="Arial"/>
          <w:color w:val="000000"/>
          <w:sz w:val="24"/>
          <w:szCs w:val="24"/>
        </w:rPr>
        <w:t>Está organizado según intereses sociales, económicos y políticos, lo que influye directamente en el ambiente.</w:t>
      </w: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p>
    <w:p w:rsidR="0066787C"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p>
    <w:p w:rsidR="003D6FF5" w:rsidRDefault="003D6FF5" w:rsidP="003D6FF5">
      <w:pPr>
        <w:pStyle w:val="Prrafodelista"/>
        <w:autoSpaceDE w:val="0"/>
        <w:autoSpaceDN w:val="0"/>
        <w:adjustRightInd w:val="0"/>
        <w:spacing w:after="0" w:line="240" w:lineRule="auto"/>
        <w:jc w:val="both"/>
        <w:rPr>
          <w:rFonts w:ascii="Arial" w:hAnsi="Arial" w:cs="Arial"/>
          <w:color w:val="000000"/>
          <w:sz w:val="24"/>
          <w:szCs w:val="24"/>
        </w:rPr>
      </w:pPr>
    </w:p>
    <w:p w:rsidR="003D6FF5" w:rsidRDefault="003D6FF5" w:rsidP="003D6FF5">
      <w:pPr>
        <w:pStyle w:val="Prrafodelista"/>
        <w:autoSpaceDE w:val="0"/>
        <w:autoSpaceDN w:val="0"/>
        <w:adjustRightInd w:val="0"/>
        <w:spacing w:after="0" w:line="240" w:lineRule="auto"/>
        <w:jc w:val="both"/>
        <w:rPr>
          <w:rFonts w:ascii="Arial" w:hAnsi="Arial" w:cs="Arial"/>
          <w:color w:val="000000"/>
          <w:sz w:val="24"/>
          <w:szCs w:val="24"/>
        </w:rPr>
      </w:pPr>
    </w:p>
    <w:p w:rsidR="003D6FF5" w:rsidRDefault="003D6FF5" w:rsidP="003D6FF5">
      <w:pPr>
        <w:pStyle w:val="Prrafodelista"/>
        <w:autoSpaceDE w:val="0"/>
        <w:autoSpaceDN w:val="0"/>
        <w:adjustRightInd w:val="0"/>
        <w:spacing w:after="0" w:line="240" w:lineRule="auto"/>
        <w:jc w:val="both"/>
        <w:rPr>
          <w:rFonts w:ascii="Arial" w:hAnsi="Arial" w:cs="Arial"/>
          <w:color w:val="000000"/>
          <w:sz w:val="24"/>
          <w:szCs w:val="24"/>
        </w:rPr>
      </w:pPr>
    </w:p>
    <w:p w:rsidR="003D6FF5" w:rsidRPr="003D6FF5" w:rsidRDefault="003D6FF5" w:rsidP="003D6FF5">
      <w:pPr>
        <w:pStyle w:val="Prrafodelista"/>
        <w:autoSpaceDE w:val="0"/>
        <w:autoSpaceDN w:val="0"/>
        <w:adjustRightInd w:val="0"/>
        <w:spacing w:after="0" w:line="240" w:lineRule="auto"/>
        <w:jc w:val="both"/>
        <w:rPr>
          <w:rFonts w:ascii="Arial" w:hAnsi="Arial" w:cs="Arial"/>
          <w:color w:val="000000"/>
          <w:sz w:val="24"/>
          <w:szCs w:val="24"/>
        </w:rPr>
      </w:pP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Por ejemplo, e</w:t>
      </w:r>
      <w:r w:rsidRPr="003D6FF5">
        <w:rPr>
          <w:rFonts w:ascii="Arial" w:hAnsi="Arial" w:cs="Arial"/>
          <w:color w:val="000000"/>
          <w:sz w:val="24"/>
          <w:szCs w:val="24"/>
        </w:rPr>
        <w:t>n Santiago del Estero:</w:t>
      </w: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Espacio:</w:t>
      </w: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Ciudad, calles, viviendas</w:t>
      </w:r>
    </w:p>
    <w:p w:rsidR="0066787C" w:rsidRPr="003D6FF5" w:rsidRDefault="0066787C" w:rsidP="003D6FF5">
      <w:pPr>
        <w:autoSpaceDE w:val="0"/>
        <w:autoSpaceDN w:val="0"/>
        <w:adjustRightInd w:val="0"/>
        <w:spacing w:after="0" w:line="240" w:lineRule="auto"/>
        <w:jc w:val="both"/>
        <w:rPr>
          <w:rFonts w:ascii="Arial" w:hAnsi="Arial" w:cs="Arial"/>
          <w:color w:val="000000"/>
          <w:sz w:val="24"/>
          <w:szCs w:val="24"/>
          <w:lang w:val="es-ES"/>
        </w:rPr>
      </w:pPr>
    </w:p>
    <w:p w:rsidR="0066787C" w:rsidRPr="003D6FF5" w:rsidRDefault="003D6FF5"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noProof/>
          <w:color w:val="000000"/>
          <w:sz w:val="24"/>
          <w:szCs w:val="24"/>
          <w:lang w:eastAsia="es-AR"/>
        </w:rPr>
        <w:drawing>
          <wp:anchor distT="0" distB="0" distL="114300" distR="114300" simplePos="0" relativeHeight="251659264" behindDoc="0" locked="0" layoutInCell="1" allowOverlap="1" wp14:anchorId="6CE2D57A" wp14:editId="5524A001">
            <wp:simplePos x="0" y="0"/>
            <wp:positionH relativeFrom="margin">
              <wp:posOffset>3984625</wp:posOffset>
            </wp:positionH>
            <wp:positionV relativeFrom="margin">
              <wp:posOffset>186690</wp:posOffset>
            </wp:positionV>
            <wp:extent cx="1960880" cy="1860550"/>
            <wp:effectExtent l="0" t="0" r="1270" b="635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0880" cy="1860550"/>
                    </a:xfrm>
                    <a:prstGeom prst="rect">
                      <a:avLst/>
                    </a:prstGeom>
                    <a:noFill/>
                    <a:ln>
                      <a:noFill/>
                    </a:ln>
                  </pic:spPr>
                </pic:pic>
              </a:graphicData>
            </a:graphic>
            <wp14:sizeRelH relativeFrom="margin">
              <wp14:pctWidth>0</wp14:pctWidth>
            </wp14:sizeRelH>
          </wp:anchor>
        </w:drawing>
      </w:r>
      <w:r w:rsidR="0066787C" w:rsidRPr="003D6FF5">
        <w:rPr>
          <w:rFonts w:ascii="Arial" w:hAnsi="Arial" w:cs="Arial"/>
          <w:color w:val="000000"/>
          <w:sz w:val="24"/>
          <w:szCs w:val="24"/>
        </w:rPr>
        <w:t xml:space="preserve">           </w:t>
      </w:r>
      <w:r w:rsidR="0066787C" w:rsidRPr="003D6FF5">
        <w:rPr>
          <w:rFonts w:ascii="Arial" w:hAnsi="Arial" w:cs="Arial"/>
          <w:color w:val="000000"/>
          <w:sz w:val="24"/>
          <w:szCs w:val="24"/>
        </w:rPr>
        <w:t>Ambiente:</w:t>
      </w: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Clima caluroso, aire, agua, condiciones de vida</w:t>
      </w: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p>
    <w:p w:rsidR="0066787C" w:rsidRPr="003D6FF5" w:rsidRDefault="0066787C"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 xml:space="preserve">Si hay contaminación o mala gestión de </w:t>
      </w:r>
      <w:r w:rsidRPr="003D6FF5">
        <w:rPr>
          <w:rFonts w:ascii="Arial" w:hAnsi="Arial" w:cs="Arial"/>
          <w:color w:val="000000"/>
          <w:sz w:val="24"/>
          <w:szCs w:val="24"/>
        </w:rPr>
        <w:t xml:space="preserve">  </w:t>
      </w:r>
      <w:r w:rsidRPr="003D6FF5">
        <w:rPr>
          <w:rFonts w:ascii="Arial" w:hAnsi="Arial" w:cs="Arial"/>
          <w:color w:val="000000"/>
          <w:sz w:val="24"/>
          <w:szCs w:val="24"/>
        </w:rPr>
        <w:t>residuos:</w:t>
      </w:r>
    </w:p>
    <w:p w:rsidR="0066787C" w:rsidRPr="003D6FF5" w:rsidRDefault="0066787C" w:rsidP="003D6FF5">
      <w:pPr>
        <w:autoSpaceDE w:val="0"/>
        <w:autoSpaceDN w:val="0"/>
        <w:adjustRightInd w:val="0"/>
        <w:spacing w:after="0" w:line="240" w:lineRule="auto"/>
        <w:jc w:val="both"/>
        <w:rPr>
          <w:rFonts w:ascii="Arial" w:hAnsi="Arial" w:cs="Arial"/>
          <w:color w:val="000000"/>
          <w:sz w:val="24"/>
          <w:szCs w:val="24"/>
        </w:rPr>
      </w:pP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Se modifica el ambiente</w:t>
      </w: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Y también cambia el espacio (calidad de vida, paisaje, uso del suelo)</w:t>
      </w:r>
    </w:p>
    <w:p w:rsidR="0066787C" w:rsidRPr="003D6FF5" w:rsidRDefault="0066787C" w:rsidP="003D6FF5">
      <w:pPr>
        <w:pStyle w:val="Prrafodelista"/>
        <w:autoSpaceDE w:val="0"/>
        <w:autoSpaceDN w:val="0"/>
        <w:adjustRightInd w:val="0"/>
        <w:spacing w:after="0" w:line="240" w:lineRule="auto"/>
        <w:jc w:val="both"/>
        <w:rPr>
          <w:rFonts w:ascii="Arial" w:hAnsi="Arial" w:cs="Arial"/>
          <w:color w:val="000000"/>
          <w:sz w:val="24"/>
          <w:szCs w:val="24"/>
        </w:rPr>
      </w:pPr>
    </w:p>
    <w:p w:rsidR="00350D72" w:rsidRPr="003D6FF5" w:rsidRDefault="00350D72" w:rsidP="003D6FF5">
      <w:pPr>
        <w:pStyle w:val="Prrafodelista"/>
        <w:autoSpaceDE w:val="0"/>
        <w:autoSpaceDN w:val="0"/>
        <w:adjustRightInd w:val="0"/>
        <w:spacing w:after="0" w:line="240" w:lineRule="auto"/>
        <w:jc w:val="both"/>
        <w:rPr>
          <w:rFonts w:ascii="Arial" w:hAnsi="Arial" w:cs="Arial"/>
          <w:color w:val="000000"/>
          <w:sz w:val="24"/>
          <w:szCs w:val="24"/>
        </w:rPr>
      </w:pPr>
    </w:p>
    <w:p w:rsidR="0066787C" w:rsidRPr="003D6FF5" w:rsidRDefault="0066787C" w:rsidP="003D6FF5">
      <w:pPr>
        <w:autoSpaceDE w:val="0"/>
        <w:autoSpaceDN w:val="0"/>
        <w:adjustRightInd w:val="0"/>
        <w:spacing w:after="0" w:line="240" w:lineRule="auto"/>
        <w:jc w:val="both"/>
        <w:rPr>
          <w:rFonts w:ascii="Arial" w:hAnsi="Arial" w:cs="Arial"/>
          <w:color w:val="000000"/>
          <w:sz w:val="24"/>
          <w:szCs w:val="24"/>
        </w:rPr>
      </w:pPr>
    </w:p>
    <w:p w:rsidR="00615584" w:rsidRPr="003D6FF5" w:rsidRDefault="009C6051" w:rsidP="00BB498E">
      <w:pPr>
        <w:pStyle w:val="Prrafodelista"/>
        <w:numPr>
          <w:ilvl w:val="0"/>
          <w:numId w:val="5"/>
        </w:num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Valoraciones respecto del ambiente.</w:t>
      </w:r>
    </w:p>
    <w:p w:rsidR="002A0377" w:rsidRPr="003D6FF5" w:rsidRDefault="002A0377" w:rsidP="003D6FF5">
      <w:pPr>
        <w:autoSpaceDE w:val="0"/>
        <w:autoSpaceDN w:val="0"/>
        <w:adjustRightInd w:val="0"/>
        <w:spacing w:after="0" w:line="240" w:lineRule="auto"/>
        <w:jc w:val="both"/>
        <w:rPr>
          <w:rFonts w:ascii="Arial" w:hAnsi="Arial" w:cs="Arial"/>
          <w:color w:val="000000"/>
          <w:sz w:val="24"/>
          <w:szCs w:val="24"/>
        </w:rPr>
      </w:pPr>
    </w:p>
    <w:p w:rsidR="003D6FF5" w:rsidRPr="003D6FF5" w:rsidRDefault="003D6FF5"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 xml:space="preserve">La valoración del ambiente es un proceso social y dinámico mediante el cual las sociedades asignan distintos significados y usos al ambiente. Estas valoraciones cambian a lo largo del tiempo, dependen de múltiples factores y pueden generar conflictos, influyendo directamente en la organización del espacio geográfico y en la calidad de vida. </w:t>
      </w:r>
    </w:p>
    <w:p w:rsidR="003D6FF5" w:rsidRPr="003D6FF5" w:rsidRDefault="003D6FF5" w:rsidP="003D6FF5">
      <w:pPr>
        <w:autoSpaceDE w:val="0"/>
        <w:autoSpaceDN w:val="0"/>
        <w:adjustRightInd w:val="0"/>
        <w:spacing w:after="0" w:line="240" w:lineRule="auto"/>
        <w:jc w:val="both"/>
        <w:rPr>
          <w:rFonts w:ascii="Arial" w:hAnsi="Arial" w:cs="Arial"/>
          <w:color w:val="000000"/>
          <w:sz w:val="24"/>
          <w:szCs w:val="24"/>
        </w:rPr>
      </w:pPr>
    </w:p>
    <w:p w:rsidR="003D6FF5" w:rsidRPr="003D6FF5" w:rsidRDefault="003D6FF5" w:rsidP="003D6FF5">
      <w:pPr>
        <w:autoSpaceDE w:val="0"/>
        <w:autoSpaceDN w:val="0"/>
        <w:adjustRightInd w:val="0"/>
        <w:spacing w:after="0" w:line="240" w:lineRule="auto"/>
        <w:jc w:val="both"/>
        <w:rPr>
          <w:rFonts w:ascii="Arial" w:hAnsi="Arial" w:cs="Arial"/>
          <w:color w:val="000000"/>
          <w:sz w:val="24"/>
          <w:szCs w:val="24"/>
        </w:rPr>
      </w:pPr>
    </w:p>
    <w:p w:rsidR="003D6FF5" w:rsidRPr="003D6FF5" w:rsidRDefault="003D6FF5"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Actividades a desarrollar en su carpeta</w:t>
      </w:r>
    </w:p>
    <w:p w:rsidR="003D6FF5" w:rsidRPr="003D6FF5" w:rsidRDefault="003D6FF5" w:rsidP="003D6FF5">
      <w:pPr>
        <w:autoSpaceDE w:val="0"/>
        <w:autoSpaceDN w:val="0"/>
        <w:adjustRightInd w:val="0"/>
        <w:spacing w:after="0" w:line="240" w:lineRule="auto"/>
        <w:jc w:val="both"/>
        <w:rPr>
          <w:rFonts w:ascii="Arial" w:hAnsi="Arial" w:cs="Arial"/>
          <w:color w:val="000000"/>
          <w:sz w:val="24"/>
          <w:szCs w:val="24"/>
        </w:rPr>
      </w:pPr>
    </w:p>
    <w:p w:rsidR="003D6FF5" w:rsidRPr="003D6FF5" w:rsidRDefault="003D6FF5" w:rsidP="003D6FF5">
      <w:pPr>
        <w:pStyle w:val="Prrafodelista"/>
        <w:numPr>
          <w:ilvl w:val="3"/>
          <w:numId w:val="7"/>
        </w:num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 xml:space="preserve">Definir: </w:t>
      </w:r>
    </w:p>
    <w:p w:rsidR="003D6FF5" w:rsidRPr="003D6FF5" w:rsidRDefault="003D6FF5" w:rsidP="003D6FF5">
      <w:pPr>
        <w:pStyle w:val="Prrafodelista"/>
        <w:autoSpaceDE w:val="0"/>
        <w:autoSpaceDN w:val="0"/>
        <w:adjustRightInd w:val="0"/>
        <w:spacing w:after="0" w:line="240" w:lineRule="auto"/>
        <w:ind w:left="360"/>
        <w:jc w:val="both"/>
        <w:rPr>
          <w:rFonts w:ascii="Arial" w:hAnsi="Arial" w:cs="Arial"/>
          <w:color w:val="000000"/>
          <w:sz w:val="24"/>
          <w:szCs w:val="24"/>
        </w:rPr>
      </w:pPr>
    </w:p>
    <w:p w:rsidR="003D6FF5" w:rsidRPr="003D6FF5" w:rsidRDefault="003D6FF5" w:rsidP="003D6FF5">
      <w:pPr>
        <w:pStyle w:val="Prrafodelista"/>
        <w:numPr>
          <w:ilvl w:val="0"/>
          <w:numId w:val="7"/>
        </w:num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Espacio ambiental.</w:t>
      </w:r>
    </w:p>
    <w:p w:rsidR="003D6FF5" w:rsidRPr="003D6FF5" w:rsidRDefault="003D6FF5" w:rsidP="003D6FF5">
      <w:pPr>
        <w:pStyle w:val="Prrafodelista"/>
        <w:numPr>
          <w:ilvl w:val="0"/>
          <w:numId w:val="7"/>
        </w:num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Valoración ambiental.</w:t>
      </w:r>
    </w:p>
    <w:p w:rsidR="003D6FF5" w:rsidRPr="003D6FF5" w:rsidRDefault="003D6FF5" w:rsidP="003D6FF5">
      <w:pPr>
        <w:pStyle w:val="Prrafodelista"/>
        <w:autoSpaceDE w:val="0"/>
        <w:autoSpaceDN w:val="0"/>
        <w:adjustRightInd w:val="0"/>
        <w:spacing w:after="0" w:line="240" w:lineRule="auto"/>
        <w:jc w:val="both"/>
        <w:rPr>
          <w:rFonts w:ascii="Arial" w:hAnsi="Arial" w:cs="Arial"/>
          <w:color w:val="000000"/>
          <w:sz w:val="24"/>
          <w:szCs w:val="24"/>
        </w:rPr>
      </w:pPr>
    </w:p>
    <w:p w:rsidR="003D6FF5" w:rsidRPr="003D6FF5" w:rsidRDefault="003D6FF5" w:rsidP="003D6FF5">
      <w:pPr>
        <w:pStyle w:val="Prrafodelista"/>
        <w:numPr>
          <w:ilvl w:val="2"/>
          <w:numId w:val="9"/>
        </w:num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Realizar un mapa conceptual con ambiente, espacio y valoración.</w:t>
      </w:r>
    </w:p>
    <w:p w:rsidR="003D6FF5" w:rsidRPr="003D6FF5" w:rsidRDefault="003D6FF5" w:rsidP="003D6FF5">
      <w:pPr>
        <w:autoSpaceDE w:val="0"/>
        <w:autoSpaceDN w:val="0"/>
        <w:adjustRightInd w:val="0"/>
        <w:spacing w:after="0" w:line="240" w:lineRule="auto"/>
        <w:jc w:val="both"/>
        <w:rPr>
          <w:rFonts w:ascii="Arial" w:hAnsi="Arial" w:cs="Arial"/>
          <w:color w:val="000000"/>
          <w:sz w:val="24"/>
          <w:szCs w:val="24"/>
        </w:rPr>
      </w:pPr>
    </w:p>
    <w:p w:rsidR="003D6FF5" w:rsidRPr="003D6FF5" w:rsidRDefault="003D6FF5" w:rsidP="003D6FF5">
      <w:pPr>
        <w:pStyle w:val="Prrafodelista"/>
        <w:numPr>
          <w:ilvl w:val="2"/>
          <w:numId w:val="9"/>
        </w:num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Investigar a que se refiere:</w:t>
      </w:r>
    </w:p>
    <w:p w:rsidR="003D6FF5" w:rsidRPr="003D6FF5" w:rsidRDefault="003D6FF5" w:rsidP="003D6FF5">
      <w:pPr>
        <w:autoSpaceDE w:val="0"/>
        <w:autoSpaceDN w:val="0"/>
        <w:adjustRightInd w:val="0"/>
        <w:spacing w:after="0" w:line="240" w:lineRule="auto"/>
        <w:jc w:val="both"/>
        <w:rPr>
          <w:rFonts w:ascii="Arial" w:hAnsi="Arial" w:cs="Arial"/>
          <w:color w:val="000000"/>
          <w:sz w:val="24"/>
          <w:szCs w:val="24"/>
        </w:rPr>
      </w:pPr>
    </w:p>
    <w:p w:rsidR="009C6051" w:rsidRPr="003D6FF5" w:rsidRDefault="003D6FF5" w:rsidP="003D6FF5">
      <w:pPr>
        <w:autoSpaceDE w:val="0"/>
        <w:autoSpaceDN w:val="0"/>
        <w:adjustRightInd w:val="0"/>
        <w:spacing w:after="0" w:line="240" w:lineRule="auto"/>
        <w:jc w:val="both"/>
        <w:rPr>
          <w:rFonts w:ascii="Arial" w:hAnsi="Arial" w:cs="Arial"/>
          <w:color w:val="000000"/>
          <w:sz w:val="24"/>
          <w:szCs w:val="24"/>
        </w:rPr>
      </w:pPr>
      <w:r w:rsidRPr="003D6FF5">
        <w:rPr>
          <w:rFonts w:ascii="Arial" w:hAnsi="Arial" w:cs="Arial"/>
          <w:color w:val="000000"/>
          <w:sz w:val="24"/>
          <w:szCs w:val="24"/>
        </w:rPr>
        <w:t>Relación sociedad-naturaleza y los i</w:t>
      </w:r>
      <w:r w:rsidR="009C6051" w:rsidRPr="003D6FF5">
        <w:rPr>
          <w:rFonts w:ascii="Arial" w:hAnsi="Arial" w:cs="Arial"/>
          <w:color w:val="000000"/>
          <w:sz w:val="24"/>
          <w:szCs w:val="24"/>
        </w:rPr>
        <w:t xml:space="preserve">ntereses a los que responde cada visión. </w:t>
      </w:r>
    </w:p>
    <w:p w:rsidR="00734334" w:rsidRDefault="00734334" w:rsidP="003D6FF5">
      <w:pPr>
        <w:jc w:val="both"/>
        <w:rPr>
          <w:rFonts w:ascii="Arial" w:hAnsi="Arial" w:cs="Arial"/>
          <w:sz w:val="24"/>
          <w:szCs w:val="24"/>
        </w:rPr>
      </w:pPr>
    </w:p>
    <w:p w:rsidR="00BB498E" w:rsidRDefault="00BB498E" w:rsidP="003D6FF5">
      <w:pPr>
        <w:jc w:val="both"/>
        <w:rPr>
          <w:rFonts w:ascii="Arial" w:hAnsi="Arial" w:cs="Arial"/>
          <w:sz w:val="24"/>
          <w:szCs w:val="24"/>
        </w:rPr>
      </w:pPr>
    </w:p>
    <w:p w:rsidR="00BB498E" w:rsidRPr="003D6FF5" w:rsidRDefault="00BB498E" w:rsidP="00BB498E">
      <w:pPr>
        <w:jc w:val="right"/>
        <w:rPr>
          <w:rFonts w:ascii="Arial" w:hAnsi="Arial" w:cs="Arial"/>
          <w:sz w:val="24"/>
          <w:szCs w:val="24"/>
        </w:rPr>
      </w:pPr>
      <w:r>
        <w:rPr>
          <w:rFonts w:ascii="Arial" w:hAnsi="Arial" w:cs="Arial"/>
          <w:sz w:val="24"/>
          <w:szCs w:val="24"/>
        </w:rPr>
        <w:t>EXITOS</w:t>
      </w:r>
      <w:proofErr w:type="gramStart"/>
      <w:r>
        <w:rPr>
          <w:rFonts w:ascii="Arial" w:hAnsi="Arial" w:cs="Arial"/>
          <w:sz w:val="24"/>
          <w:szCs w:val="24"/>
        </w:rPr>
        <w:t>!!!!</w:t>
      </w:r>
      <w:proofErr w:type="gramEnd"/>
    </w:p>
    <w:sectPr w:rsidR="00BB498E" w:rsidRPr="003D6FF5">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0D7" w:rsidRDefault="007B10D7" w:rsidP="00D36581">
      <w:pPr>
        <w:spacing w:after="0" w:line="240" w:lineRule="auto"/>
      </w:pPr>
      <w:r>
        <w:separator/>
      </w:r>
    </w:p>
  </w:endnote>
  <w:endnote w:type="continuationSeparator" w:id="0">
    <w:p w:rsidR="007B10D7" w:rsidRDefault="007B10D7" w:rsidP="00D36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09"/>
      <w:gridCol w:w="7811"/>
    </w:tblGrid>
    <w:tr w:rsidR="00407414">
      <w:tc>
        <w:tcPr>
          <w:tcW w:w="918" w:type="dxa"/>
        </w:tcPr>
        <w:p w:rsidR="00407414" w:rsidRDefault="00407414">
          <w:pPr>
            <w:pStyle w:val="Piedepgina"/>
            <w:jc w:val="right"/>
            <w:rPr>
              <w:b/>
              <w:bCs/>
              <w:color w:val="4F81BD" w:themeColor="accent1"/>
              <w:sz w:val="32"/>
              <w:szCs w:val="32"/>
              <w14:numForm w14:val="oldStyle"/>
            </w:rPr>
          </w:pPr>
          <w:r>
            <w:rPr>
              <w:szCs w:val="21"/>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PAGE   \* MERGEFORMAT</w:instrText>
          </w:r>
          <w:r>
            <w:rPr>
              <w:szCs w:val="21"/>
              <w14:shadow w14:blurRad="50800" w14:dist="38100" w14:dir="2700000" w14:sx="100000" w14:sy="100000" w14:kx="0" w14:ky="0" w14:algn="tl">
                <w14:srgbClr w14:val="000000">
                  <w14:alpha w14:val="60000"/>
                </w14:srgbClr>
              </w14:shadow>
              <w14:numForm w14:val="oldStyle"/>
            </w:rPr>
            <w:fldChar w:fldCharType="separate"/>
          </w:r>
          <w:r w:rsidR="00AF7703" w:rsidRPr="00AF7703">
            <w:rPr>
              <w:b/>
              <w:bCs/>
              <w:noProof/>
              <w:color w:val="4F81BD" w:themeColor="accent1"/>
              <w:sz w:val="32"/>
              <w:szCs w:val="32"/>
              <w:lang w:val="es-ES"/>
              <w14:shadow w14:blurRad="50800" w14:dist="38100" w14:dir="2700000" w14:sx="100000" w14:sy="100000" w14:kx="0" w14:ky="0" w14:algn="tl">
                <w14:srgbClr w14:val="000000">
                  <w14:alpha w14:val="60000"/>
                </w14:srgbClr>
              </w14:shadow>
              <w14:numForm w14:val="oldStyle"/>
            </w:rPr>
            <w:t>5</w:t>
          </w:r>
          <w:r>
            <w:rPr>
              <w:b/>
              <w:bCs/>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407414" w:rsidRDefault="00407414">
          <w:pPr>
            <w:pStyle w:val="Piedepgina"/>
          </w:pPr>
        </w:p>
      </w:tc>
    </w:tr>
  </w:tbl>
  <w:p w:rsidR="00407414" w:rsidRDefault="0040741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0D7" w:rsidRDefault="007B10D7" w:rsidP="00D36581">
      <w:pPr>
        <w:spacing w:after="0" w:line="240" w:lineRule="auto"/>
      </w:pPr>
      <w:r>
        <w:separator/>
      </w:r>
    </w:p>
  </w:footnote>
  <w:footnote w:type="continuationSeparator" w:id="0">
    <w:p w:rsidR="007B10D7" w:rsidRDefault="007B10D7" w:rsidP="00D365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581" w:rsidRDefault="00D36581">
    <w:pPr>
      <w:pStyle w:val="Encabezado"/>
    </w:pPr>
    <w:r>
      <w:rPr>
        <w:noProof/>
        <w:lang w:eastAsia="es-AR"/>
      </w:rPr>
      <w:drawing>
        <wp:inline distT="0" distB="0" distL="0" distR="0" wp14:anchorId="10627DD8" wp14:editId="2D8273FA">
          <wp:extent cx="1311966" cy="735981"/>
          <wp:effectExtent l="0" t="0" r="254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355" cy="742370"/>
                  </a:xfrm>
                  <a:prstGeom prst="rect">
                    <a:avLst/>
                  </a:prstGeom>
                  <a:noFill/>
                </pic:spPr>
              </pic:pic>
            </a:graphicData>
          </a:graphic>
        </wp:inline>
      </w:drawing>
    </w:r>
  </w:p>
  <w:p w:rsidR="00D36581" w:rsidRDefault="00D36581">
    <w:pPr>
      <w:pStyle w:val="Encabezado"/>
    </w:pPr>
    <w:r>
      <w:rPr>
        <w:noProof/>
        <w:sz w:val="20"/>
        <w:lang w:eastAsia="es-AR"/>
      </w:rPr>
      <w:drawing>
        <wp:anchor distT="0" distB="0" distL="0" distR="0" simplePos="0" relativeHeight="251659264" behindDoc="1" locked="0" layoutInCell="1" allowOverlap="1" wp14:anchorId="00A8139E" wp14:editId="4B05470D">
          <wp:simplePos x="0" y="0"/>
          <wp:positionH relativeFrom="page">
            <wp:posOffset>86995</wp:posOffset>
          </wp:positionH>
          <wp:positionV relativeFrom="page">
            <wp:posOffset>1240155</wp:posOffset>
          </wp:positionV>
          <wp:extent cx="7546340" cy="112395"/>
          <wp:effectExtent l="0" t="0" r="0" b="1905"/>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7546340" cy="11239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11.25pt;height:11.25pt" o:bullet="t">
        <v:imagedata r:id="rId1" o:title="mso945C"/>
      </v:shape>
    </w:pict>
  </w:numPicBullet>
  <w:abstractNum w:abstractNumId="0">
    <w:nsid w:val="0180278B"/>
    <w:multiLevelType w:val="hybridMultilevel"/>
    <w:tmpl w:val="C2887C3C"/>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86409D4"/>
    <w:multiLevelType w:val="hybridMultilevel"/>
    <w:tmpl w:val="257E9C7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913597C"/>
    <w:multiLevelType w:val="multilevel"/>
    <w:tmpl w:val="383A62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4" w:hanging="360"/>
      </w:pPr>
      <w:rPr>
        <w:rFonts w:hint="default"/>
      </w:rPr>
    </w:lvl>
    <w:lvl w:ilvl="2">
      <w:start w:val="3"/>
      <w:numFmt w:val="decimal"/>
      <w:lvlText w:val="%3)"/>
      <w:lvlJc w:val="left"/>
      <w:pPr>
        <w:ind w:left="644" w:hanging="360"/>
      </w:pPr>
      <w:rPr>
        <w:rFonts w:hint="default"/>
      </w:rPr>
    </w:lvl>
    <w:lvl w:ilvl="3">
      <w:start w:val="1"/>
      <w:numFmt w:val="decimal"/>
      <w:lvlText w:val="%4."/>
      <w:lvlJc w:val="left"/>
      <w:pPr>
        <w:ind w:left="36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D56566"/>
    <w:multiLevelType w:val="hybridMultilevel"/>
    <w:tmpl w:val="E938C41A"/>
    <w:lvl w:ilvl="0" w:tplc="D320330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353E60"/>
    <w:multiLevelType w:val="hybridMultilevel"/>
    <w:tmpl w:val="38C09152"/>
    <w:lvl w:ilvl="0" w:tplc="1B0ABFB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5">
    <w:nsid w:val="3D64699A"/>
    <w:multiLevelType w:val="hybridMultilevel"/>
    <w:tmpl w:val="EA6A7F7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48117484"/>
    <w:multiLevelType w:val="multilevel"/>
    <w:tmpl w:val="97C84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3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713F5D"/>
    <w:multiLevelType w:val="multilevel"/>
    <w:tmpl w:val="2DC8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D36062"/>
    <w:multiLevelType w:val="hybridMultilevel"/>
    <w:tmpl w:val="E76CB9B4"/>
    <w:lvl w:ilvl="0" w:tplc="2C0A0007">
      <w:start w:val="1"/>
      <w:numFmt w:val="bullet"/>
      <w:lvlText w:val=""/>
      <w:lvlPicBulletId w:val="0"/>
      <w:lvlJc w:val="left"/>
      <w:pPr>
        <w:ind w:left="786" w:hanging="360"/>
      </w:pPr>
      <w:rPr>
        <w:rFonts w:ascii="Symbol" w:hAnsi="Symbol" w:hint="default"/>
      </w:rPr>
    </w:lvl>
    <w:lvl w:ilvl="1" w:tplc="2C0A0003" w:tentative="1">
      <w:start w:val="1"/>
      <w:numFmt w:val="bullet"/>
      <w:lvlText w:val="o"/>
      <w:lvlJc w:val="left"/>
      <w:pPr>
        <w:ind w:left="1506" w:hanging="360"/>
      </w:pPr>
      <w:rPr>
        <w:rFonts w:ascii="Courier New" w:hAnsi="Courier New" w:cs="Courier New" w:hint="default"/>
      </w:rPr>
    </w:lvl>
    <w:lvl w:ilvl="2" w:tplc="2C0A0005" w:tentative="1">
      <w:start w:val="1"/>
      <w:numFmt w:val="bullet"/>
      <w:lvlText w:val=""/>
      <w:lvlJc w:val="left"/>
      <w:pPr>
        <w:ind w:left="2226" w:hanging="360"/>
      </w:pPr>
      <w:rPr>
        <w:rFonts w:ascii="Wingdings" w:hAnsi="Wingdings" w:hint="default"/>
      </w:rPr>
    </w:lvl>
    <w:lvl w:ilvl="3" w:tplc="2C0A0001" w:tentative="1">
      <w:start w:val="1"/>
      <w:numFmt w:val="bullet"/>
      <w:lvlText w:val=""/>
      <w:lvlJc w:val="left"/>
      <w:pPr>
        <w:ind w:left="2946" w:hanging="360"/>
      </w:pPr>
      <w:rPr>
        <w:rFonts w:ascii="Symbol" w:hAnsi="Symbol" w:hint="default"/>
      </w:rPr>
    </w:lvl>
    <w:lvl w:ilvl="4" w:tplc="2C0A0003" w:tentative="1">
      <w:start w:val="1"/>
      <w:numFmt w:val="bullet"/>
      <w:lvlText w:val="o"/>
      <w:lvlJc w:val="left"/>
      <w:pPr>
        <w:ind w:left="3666" w:hanging="360"/>
      </w:pPr>
      <w:rPr>
        <w:rFonts w:ascii="Courier New" w:hAnsi="Courier New" w:cs="Courier New" w:hint="default"/>
      </w:rPr>
    </w:lvl>
    <w:lvl w:ilvl="5" w:tplc="2C0A0005" w:tentative="1">
      <w:start w:val="1"/>
      <w:numFmt w:val="bullet"/>
      <w:lvlText w:val=""/>
      <w:lvlJc w:val="left"/>
      <w:pPr>
        <w:ind w:left="4386" w:hanging="360"/>
      </w:pPr>
      <w:rPr>
        <w:rFonts w:ascii="Wingdings" w:hAnsi="Wingdings" w:hint="default"/>
      </w:rPr>
    </w:lvl>
    <w:lvl w:ilvl="6" w:tplc="2C0A0001" w:tentative="1">
      <w:start w:val="1"/>
      <w:numFmt w:val="bullet"/>
      <w:lvlText w:val=""/>
      <w:lvlJc w:val="left"/>
      <w:pPr>
        <w:ind w:left="5106" w:hanging="360"/>
      </w:pPr>
      <w:rPr>
        <w:rFonts w:ascii="Symbol" w:hAnsi="Symbol" w:hint="default"/>
      </w:rPr>
    </w:lvl>
    <w:lvl w:ilvl="7" w:tplc="2C0A0003" w:tentative="1">
      <w:start w:val="1"/>
      <w:numFmt w:val="bullet"/>
      <w:lvlText w:val="o"/>
      <w:lvlJc w:val="left"/>
      <w:pPr>
        <w:ind w:left="5826" w:hanging="360"/>
      </w:pPr>
      <w:rPr>
        <w:rFonts w:ascii="Courier New" w:hAnsi="Courier New" w:cs="Courier New" w:hint="default"/>
      </w:rPr>
    </w:lvl>
    <w:lvl w:ilvl="8" w:tplc="2C0A0005" w:tentative="1">
      <w:start w:val="1"/>
      <w:numFmt w:val="bullet"/>
      <w:lvlText w:val=""/>
      <w:lvlJc w:val="left"/>
      <w:pPr>
        <w:ind w:left="6546" w:hanging="360"/>
      </w:pPr>
      <w:rPr>
        <w:rFonts w:ascii="Wingdings" w:hAnsi="Wingdings" w:hint="default"/>
      </w:rPr>
    </w:lvl>
  </w:abstractNum>
  <w:abstractNum w:abstractNumId="9">
    <w:nsid w:val="75DD66D1"/>
    <w:multiLevelType w:val="hybridMultilevel"/>
    <w:tmpl w:val="5E960E3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7F7F7BCF"/>
    <w:multiLevelType w:val="hybridMultilevel"/>
    <w:tmpl w:val="A64E8332"/>
    <w:lvl w:ilvl="0" w:tplc="2C0A000F">
      <w:start w:val="1"/>
      <w:numFmt w:val="decimal"/>
      <w:lvlText w:val="%1."/>
      <w:lvlJc w:val="left"/>
      <w:pPr>
        <w:ind w:left="786" w:hanging="360"/>
      </w:pPr>
      <w:rPr>
        <w:rFonts w:hint="default"/>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num w:numId="1">
    <w:abstractNumId w:val="1"/>
  </w:num>
  <w:num w:numId="2">
    <w:abstractNumId w:val="7"/>
  </w:num>
  <w:num w:numId="3">
    <w:abstractNumId w:val="3"/>
  </w:num>
  <w:num w:numId="4">
    <w:abstractNumId w:val="9"/>
  </w:num>
  <w:num w:numId="5">
    <w:abstractNumId w:val="0"/>
  </w:num>
  <w:num w:numId="6">
    <w:abstractNumId w:val="4"/>
  </w:num>
  <w:num w:numId="7">
    <w:abstractNumId w:val="2"/>
  </w:num>
  <w:num w:numId="8">
    <w:abstractNumId w:val="10"/>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581"/>
    <w:rsid w:val="00021E6B"/>
    <w:rsid w:val="000A3EFF"/>
    <w:rsid w:val="000F13F9"/>
    <w:rsid w:val="001A55E7"/>
    <w:rsid w:val="00292BB5"/>
    <w:rsid w:val="002A0377"/>
    <w:rsid w:val="002B6E64"/>
    <w:rsid w:val="002D7FAA"/>
    <w:rsid w:val="00350D72"/>
    <w:rsid w:val="003D6FF5"/>
    <w:rsid w:val="00407414"/>
    <w:rsid w:val="00411078"/>
    <w:rsid w:val="004D0032"/>
    <w:rsid w:val="0059161E"/>
    <w:rsid w:val="005C7C19"/>
    <w:rsid w:val="00615584"/>
    <w:rsid w:val="0066787C"/>
    <w:rsid w:val="00734334"/>
    <w:rsid w:val="00782039"/>
    <w:rsid w:val="007B10D7"/>
    <w:rsid w:val="007B7981"/>
    <w:rsid w:val="008D7D50"/>
    <w:rsid w:val="00903EC3"/>
    <w:rsid w:val="00954377"/>
    <w:rsid w:val="009C6051"/>
    <w:rsid w:val="00AF7703"/>
    <w:rsid w:val="00BB498E"/>
    <w:rsid w:val="00CA3C68"/>
    <w:rsid w:val="00CA6D8A"/>
    <w:rsid w:val="00D22229"/>
    <w:rsid w:val="00D36581"/>
    <w:rsid w:val="00D51FC6"/>
    <w:rsid w:val="00E378F4"/>
    <w:rsid w:val="00E8623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658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6581"/>
  </w:style>
  <w:style w:type="paragraph" w:styleId="Piedepgina">
    <w:name w:val="footer"/>
    <w:basedOn w:val="Normal"/>
    <w:link w:val="PiedepginaCar"/>
    <w:uiPriority w:val="99"/>
    <w:unhideWhenUsed/>
    <w:rsid w:val="00D3658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6581"/>
  </w:style>
  <w:style w:type="paragraph" w:styleId="Textodeglobo">
    <w:name w:val="Balloon Text"/>
    <w:basedOn w:val="Normal"/>
    <w:link w:val="TextodegloboCar"/>
    <w:uiPriority w:val="99"/>
    <w:semiHidden/>
    <w:unhideWhenUsed/>
    <w:rsid w:val="00D3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6581"/>
    <w:rPr>
      <w:rFonts w:ascii="Tahoma" w:hAnsi="Tahoma" w:cs="Tahoma"/>
      <w:sz w:val="16"/>
      <w:szCs w:val="16"/>
    </w:rPr>
  </w:style>
  <w:style w:type="paragraph" w:customStyle="1" w:styleId="Default">
    <w:name w:val="Default"/>
    <w:rsid w:val="005C7C1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0A3EFF"/>
    <w:rPr>
      <w:color w:val="0000FF"/>
      <w:u w:val="single"/>
    </w:rPr>
  </w:style>
  <w:style w:type="paragraph" w:styleId="Prrafodelista">
    <w:name w:val="List Paragraph"/>
    <w:basedOn w:val="Normal"/>
    <w:uiPriority w:val="34"/>
    <w:qFormat/>
    <w:rsid w:val="000A3EFF"/>
    <w:pPr>
      <w:ind w:left="720"/>
      <w:contextualSpacing/>
    </w:pPr>
    <w:rPr>
      <w:lang w:val="es-ES"/>
    </w:rPr>
  </w:style>
  <w:style w:type="table" w:styleId="Tablaconcuadrcula">
    <w:name w:val="Table Grid"/>
    <w:basedOn w:val="Tablanormal"/>
    <w:uiPriority w:val="59"/>
    <w:rsid w:val="000A3EFF"/>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658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6581"/>
  </w:style>
  <w:style w:type="paragraph" w:styleId="Piedepgina">
    <w:name w:val="footer"/>
    <w:basedOn w:val="Normal"/>
    <w:link w:val="PiedepginaCar"/>
    <w:uiPriority w:val="99"/>
    <w:unhideWhenUsed/>
    <w:rsid w:val="00D3658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6581"/>
  </w:style>
  <w:style w:type="paragraph" w:styleId="Textodeglobo">
    <w:name w:val="Balloon Text"/>
    <w:basedOn w:val="Normal"/>
    <w:link w:val="TextodegloboCar"/>
    <w:uiPriority w:val="99"/>
    <w:semiHidden/>
    <w:unhideWhenUsed/>
    <w:rsid w:val="00D3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6581"/>
    <w:rPr>
      <w:rFonts w:ascii="Tahoma" w:hAnsi="Tahoma" w:cs="Tahoma"/>
      <w:sz w:val="16"/>
      <w:szCs w:val="16"/>
    </w:rPr>
  </w:style>
  <w:style w:type="paragraph" w:customStyle="1" w:styleId="Default">
    <w:name w:val="Default"/>
    <w:rsid w:val="005C7C1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0A3EFF"/>
    <w:rPr>
      <w:color w:val="0000FF"/>
      <w:u w:val="single"/>
    </w:rPr>
  </w:style>
  <w:style w:type="paragraph" w:styleId="Prrafodelista">
    <w:name w:val="List Paragraph"/>
    <w:basedOn w:val="Normal"/>
    <w:uiPriority w:val="34"/>
    <w:qFormat/>
    <w:rsid w:val="000A3EFF"/>
    <w:pPr>
      <w:ind w:left="720"/>
      <w:contextualSpacing/>
    </w:pPr>
    <w:rPr>
      <w:lang w:val="es-ES"/>
    </w:rPr>
  </w:style>
  <w:style w:type="table" w:styleId="Tablaconcuadrcula">
    <w:name w:val="Table Grid"/>
    <w:basedOn w:val="Tablanormal"/>
    <w:uiPriority w:val="59"/>
    <w:rsid w:val="000A3EFF"/>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5309">
      <w:bodyDiv w:val="1"/>
      <w:marLeft w:val="0"/>
      <w:marRight w:val="0"/>
      <w:marTop w:val="0"/>
      <w:marBottom w:val="0"/>
      <w:divBdr>
        <w:top w:val="none" w:sz="0" w:space="0" w:color="auto"/>
        <w:left w:val="none" w:sz="0" w:space="0" w:color="auto"/>
        <w:bottom w:val="none" w:sz="0" w:space="0" w:color="auto"/>
        <w:right w:val="none" w:sz="0" w:space="0" w:color="auto"/>
      </w:divBdr>
      <w:divsChild>
        <w:div w:id="2009793279">
          <w:marLeft w:val="0"/>
          <w:marRight w:val="0"/>
          <w:marTop w:val="0"/>
          <w:marBottom w:val="0"/>
          <w:divBdr>
            <w:top w:val="none" w:sz="0" w:space="0" w:color="auto"/>
            <w:left w:val="none" w:sz="0" w:space="0" w:color="auto"/>
            <w:bottom w:val="none" w:sz="0" w:space="0" w:color="auto"/>
            <w:right w:val="none" w:sz="0" w:space="0" w:color="auto"/>
          </w:divBdr>
          <w:divsChild>
            <w:div w:id="1948461158">
              <w:marLeft w:val="0"/>
              <w:marRight w:val="0"/>
              <w:marTop w:val="0"/>
              <w:marBottom w:val="0"/>
              <w:divBdr>
                <w:top w:val="none" w:sz="0" w:space="0" w:color="auto"/>
                <w:left w:val="none" w:sz="0" w:space="0" w:color="auto"/>
                <w:bottom w:val="none" w:sz="0" w:space="0" w:color="auto"/>
                <w:right w:val="none" w:sz="0" w:space="0" w:color="auto"/>
              </w:divBdr>
            </w:div>
          </w:divsChild>
        </w:div>
        <w:div w:id="2022703443">
          <w:marLeft w:val="0"/>
          <w:marRight w:val="0"/>
          <w:marTop w:val="0"/>
          <w:marBottom w:val="0"/>
          <w:divBdr>
            <w:top w:val="none" w:sz="0" w:space="0" w:color="auto"/>
            <w:left w:val="none" w:sz="0" w:space="0" w:color="auto"/>
            <w:bottom w:val="none" w:sz="0" w:space="0" w:color="auto"/>
            <w:right w:val="none" w:sz="0" w:space="0" w:color="auto"/>
          </w:divBdr>
        </w:div>
      </w:divsChild>
    </w:div>
    <w:div w:id="672798790">
      <w:bodyDiv w:val="1"/>
      <w:marLeft w:val="0"/>
      <w:marRight w:val="0"/>
      <w:marTop w:val="0"/>
      <w:marBottom w:val="0"/>
      <w:divBdr>
        <w:top w:val="none" w:sz="0" w:space="0" w:color="auto"/>
        <w:left w:val="none" w:sz="0" w:space="0" w:color="auto"/>
        <w:bottom w:val="none" w:sz="0" w:space="0" w:color="auto"/>
        <w:right w:val="none" w:sz="0" w:space="0" w:color="auto"/>
      </w:divBdr>
      <w:divsChild>
        <w:div w:id="1540778366">
          <w:marLeft w:val="0"/>
          <w:marRight w:val="0"/>
          <w:marTop w:val="0"/>
          <w:marBottom w:val="0"/>
          <w:divBdr>
            <w:top w:val="none" w:sz="0" w:space="0" w:color="auto"/>
            <w:left w:val="none" w:sz="0" w:space="0" w:color="auto"/>
            <w:bottom w:val="none" w:sz="0" w:space="0" w:color="auto"/>
            <w:right w:val="none" w:sz="0" w:space="0" w:color="auto"/>
          </w:divBdr>
          <w:divsChild>
            <w:div w:id="102375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372277">
      <w:bodyDiv w:val="1"/>
      <w:marLeft w:val="0"/>
      <w:marRight w:val="0"/>
      <w:marTop w:val="0"/>
      <w:marBottom w:val="0"/>
      <w:divBdr>
        <w:top w:val="none" w:sz="0" w:space="0" w:color="auto"/>
        <w:left w:val="none" w:sz="0" w:space="0" w:color="auto"/>
        <w:bottom w:val="none" w:sz="0" w:space="0" w:color="auto"/>
        <w:right w:val="none" w:sz="0" w:space="0" w:color="auto"/>
      </w:divBdr>
    </w:div>
    <w:div w:id="1382023469">
      <w:bodyDiv w:val="1"/>
      <w:marLeft w:val="0"/>
      <w:marRight w:val="0"/>
      <w:marTop w:val="0"/>
      <w:marBottom w:val="0"/>
      <w:divBdr>
        <w:top w:val="none" w:sz="0" w:space="0" w:color="auto"/>
        <w:left w:val="none" w:sz="0" w:space="0" w:color="auto"/>
        <w:bottom w:val="none" w:sz="0" w:space="0" w:color="auto"/>
        <w:right w:val="none" w:sz="0" w:space="0" w:color="auto"/>
      </w:divBdr>
    </w:div>
    <w:div w:id="1501965206">
      <w:bodyDiv w:val="1"/>
      <w:marLeft w:val="0"/>
      <w:marRight w:val="0"/>
      <w:marTop w:val="0"/>
      <w:marBottom w:val="0"/>
      <w:divBdr>
        <w:top w:val="none" w:sz="0" w:space="0" w:color="auto"/>
        <w:left w:val="none" w:sz="0" w:space="0" w:color="auto"/>
        <w:bottom w:val="none" w:sz="0" w:space="0" w:color="auto"/>
        <w:right w:val="none" w:sz="0" w:space="0" w:color="auto"/>
      </w:divBdr>
    </w:div>
    <w:div w:id="175558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CC46D-AE1C-4438-8139-F22D3B91B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723</Words>
  <Characters>3982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20</cp:revision>
  <cp:lastPrinted>2026-04-20T03:41:00Z</cp:lastPrinted>
  <dcterms:created xsi:type="dcterms:W3CDTF">2026-04-20T02:44:00Z</dcterms:created>
  <dcterms:modified xsi:type="dcterms:W3CDTF">2026-04-20T03:42:00Z</dcterms:modified>
</cp:coreProperties>
</file>