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1E4" w:rsidRDefault="005461E4"/>
    <w:p w:rsidR="00E26DA5" w:rsidRPr="00E26DA5" w:rsidRDefault="00E26DA5" w:rsidP="00E26DA5">
      <w:pPr>
        <w:pBdr>
          <w:top w:val="thinThickThinMediumGap" w:sz="24" w:space="1" w:color="auto"/>
          <w:left w:val="thinThickThinMediumGap" w:sz="24" w:space="4" w:color="auto"/>
          <w:bottom w:val="thinThickThinMediumGap" w:sz="24" w:space="1" w:color="auto"/>
          <w:right w:val="thinThickThinMediumGap" w:sz="24" w:space="4" w:color="auto"/>
        </w:pBdr>
        <w:shd w:val="clear" w:color="auto" w:fill="9CC2E5" w:themeFill="accent1" w:themeFillTint="99"/>
        <w:spacing w:before="100" w:beforeAutospacing="1" w:after="100" w:afterAutospacing="1" w:line="240" w:lineRule="auto"/>
        <w:jc w:val="center"/>
        <w:rPr>
          <w:rFonts w:ascii="Arial" w:eastAsia="Times New Roman" w:hAnsi="Arial" w:cs="Arial"/>
          <w:b/>
          <w:bCs/>
          <w:color w:val="000000"/>
          <w:sz w:val="56"/>
          <w:szCs w:val="56"/>
          <w:u w:val="single"/>
          <w:lang w:eastAsia="es-AR"/>
        </w:rPr>
      </w:pPr>
      <w:r w:rsidRPr="00E26DA5">
        <w:rPr>
          <w:rFonts w:ascii="Arial" w:eastAsia="Times New Roman" w:hAnsi="Arial" w:cs="Arial"/>
          <w:b/>
          <w:bCs/>
          <w:color w:val="000000"/>
          <w:sz w:val="56"/>
          <w:szCs w:val="56"/>
          <w:u w:val="single"/>
          <w:lang w:eastAsia="es-AR"/>
        </w:rPr>
        <w:t>SECUNDARIAS RURALES MEDIADAS POR TIC</w:t>
      </w:r>
    </w:p>
    <w:p w:rsidR="00E26DA5" w:rsidRP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p>
    <w:p w:rsidR="00E26DA5" w:rsidRP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r>
        <w:rPr>
          <w:rFonts w:ascii="Arial" w:eastAsia="Times New Roman" w:hAnsi="Arial" w:cs="Arial"/>
          <w:b/>
          <w:bCs/>
          <w:color w:val="000000"/>
          <w:sz w:val="56"/>
          <w:szCs w:val="56"/>
          <w:lang w:eastAsia="es-AR"/>
        </w:rPr>
        <w:t>Curso: Cuarto</w:t>
      </w:r>
      <w:r w:rsidRPr="00E26DA5">
        <w:rPr>
          <w:rFonts w:ascii="Arial" w:eastAsia="Times New Roman" w:hAnsi="Arial" w:cs="Arial"/>
          <w:b/>
          <w:bCs/>
          <w:color w:val="000000"/>
          <w:sz w:val="56"/>
          <w:szCs w:val="56"/>
          <w:lang w:eastAsia="es-AR"/>
        </w:rPr>
        <w:t xml:space="preserve"> Año-</w:t>
      </w:r>
    </w:p>
    <w:p w:rsidR="00E26DA5" w:rsidRP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p>
    <w:p w:rsidR="00E26DA5" w:rsidRP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r w:rsidRPr="00E26DA5">
        <w:rPr>
          <w:rFonts w:ascii="Arial" w:eastAsia="Times New Roman" w:hAnsi="Arial" w:cs="Arial"/>
          <w:b/>
          <w:bCs/>
          <w:color w:val="000000"/>
          <w:sz w:val="56"/>
          <w:szCs w:val="56"/>
          <w:lang w:eastAsia="es-AR"/>
        </w:rPr>
        <w:t xml:space="preserve">Año lectivo: 2026. </w:t>
      </w:r>
    </w:p>
    <w:p w:rsidR="00E26DA5" w:rsidRP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p>
    <w:p w:rsidR="00E26DA5" w:rsidRP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r w:rsidRPr="00E26DA5">
        <w:rPr>
          <w:rFonts w:ascii="Arial" w:eastAsia="Times New Roman" w:hAnsi="Arial" w:cs="Arial"/>
          <w:b/>
          <w:bCs/>
          <w:color w:val="000000"/>
          <w:sz w:val="56"/>
          <w:szCs w:val="56"/>
          <w:lang w:eastAsia="es-AR"/>
        </w:rPr>
        <w:t>Etapa: Junio y Julio</w:t>
      </w:r>
    </w:p>
    <w:p w:rsidR="00E26DA5" w:rsidRP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p>
    <w:p w:rsid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r w:rsidRPr="00E26DA5">
        <w:rPr>
          <w:rFonts w:ascii="Arial" w:eastAsia="Times New Roman" w:hAnsi="Arial" w:cs="Arial"/>
          <w:b/>
          <w:bCs/>
          <w:color w:val="000000"/>
          <w:sz w:val="56"/>
          <w:szCs w:val="56"/>
          <w:lang w:eastAsia="es-AR"/>
        </w:rPr>
        <w:t>Docente: Licenciado y Profesor Juan Carlos Cejas.</w:t>
      </w:r>
    </w:p>
    <w:p w:rsidR="00E26DA5" w:rsidRPr="00E26DA5" w:rsidRDefault="00E26DA5" w:rsidP="00E26DA5">
      <w:pPr>
        <w:shd w:val="clear" w:color="auto" w:fill="FFFFFF"/>
        <w:spacing w:before="100" w:beforeAutospacing="1" w:after="100" w:afterAutospacing="1" w:line="240" w:lineRule="auto"/>
        <w:rPr>
          <w:rFonts w:ascii="Arial" w:eastAsia="Times New Roman" w:hAnsi="Arial" w:cs="Arial"/>
          <w:b/>
          <w:bCs/>
          <w:color w:val="000000"/>
          <w:sz w:val="56"/>
          <w:szCs w:val="56"/>
          <w:lang w:eastAsia="es-AR"/>
        </w:rPr>
      </w:pPr>
    </w:p>
    <w:p w:rsidR="00E26DA5" w:rsidRPr="00E26DA5" w:rsidRDefault="00E26DA5" w:rsidP="00E26DA5">
      <w:pPr>
        <w:pBdr>
          <w:top w:val="double" w:sz="4" w:space="1" w:color="auto"/>
          <w:left w:val="double" w:sz="4" w:space="4" w:color="auto"/>
          <w:bottom w:val="double" w:sz="4" w:space="1" w:color="auto"/>
          <w:right w:val="double" w:sz="4" w:space="4" w:color="auto"/>
        </w:pBdr>
        <w:shd w:val="clear" w:color="auto" w:fill="D5DCE4" w:themeFill="text2" w:themeFillTint="33"/>
        <w:spacing w:before="100" w:beforeAutospacing="1" w:after="100" w:afterAutospacing="1" w:line="240" w:lineRule="auto"/>
        <w:jc w:val="center"/>
        <w:rPr>
          <w:rFonts w:ascii="Arial" w:eastAsia="Times New Roman" w:hAnsi="Arial" w:cs="Arial"/>
          <w:b/>
          <w:bCs/>
          <w:color w:val="000000"/>
          <w:sz w:val="56"/>
          <w:szCs w:val="56"/>
          <w:lang w:eastAsia="es-AR"/>
        </w:rPr>
      </w:pPr>
      <w:r w:rsidRPr="00E26DA5">
        <w:rPr>
          <w:rFonts w:ascii="Arial" w:eastAsia="Times New Roman" w:hAnsi="Arial" w:cs="Arial"/>
          <w:b/>
          <w:bCs/>
          <w:color w:val="000000"/>
          <w:sz w:val="56"/>
          <w:szCs w:val="56"/>
          <w:lang w:eastAsia="es-AR"/>
        </w:rPr>
        <w:t>Cartilla de Lengua y Literatura</w:t>
      </w:r>
    </w:p>
    <w:p w:rsidR="00E26DA5" w:rsidRDefault="00E26DA5" w:rsidP="00E26DA5">
      <w:pPr>
        <w:shd w:val="clear" w:color="auto" w:fill="FFFFFF"/>
        <w:spacing w:after="0" w:line="660" w:lineRule="atLeast"/>
        <w:outlineLvl w:val="1"/>
        <w:rPr>
          <w:rFonts w:ascii="Arial" w:eastAsia="Times New Roman" w:hAnsi="Arial" w:cs="Arial"/>
          <w:b/>
          <w:spacing w:val="1"/>
          <w:sz w:val="24"/>
          <w:szCs w:val="24"/>
          <w:lang w:eastAsia="es-AR"/>
        </w:rPr>
      </w:pPr>
    </w:p>
    <w:p w:rsidR="00E26DA5" w:rsidRPr="006D18BF" w:rsidRDefault="00E26DA5" w:rsidP="00E26DA5">
      <w:pPr>
        <w:shd w:val="clear" w:color="auto" w:fill="FFFFFF"/>
        <w:spacing w:after="0" w:line="660" w:lineRule="atLeast"/>
        <w:outlineLvl w:val="1"/>
        <w:rPr>
          <w:rFonts w:ascii="Arial" w:eastAsia="Times New Roman" w:hAnsi="Arial" w:cs="Arial"/>
          <w:b/>
          <w:spacing w:val="1"/>
          <w:sz w:val="24"/>
          <w:szCs w:val="24"/>
          <w:lang w:eastAsia="es-AR"/>
        </w:rPr>
      </w:pPr>
      <w:r w:rsidRPr="006D18BF">
        <w:rPr>
          <w:rFonts w:ascii="Arial" w:eastAsia="Times New Roman" w:hAnsi="Arial" w:cs="Arial"/>
          <w:b/>
          <w:spacing w:val="1"/>
          <w:sz w:val="24"/>
          <w:szCs w:val="24"/>
          <w:lang w:eastAsia="es-AR"/>
        </w:rPr>
        <w:t>CLASE N° 4</w:t>
      </w:r>
    </w:p>
    <w:p w:rsidR="00E26DA5" w:rsidRPr="001D2D75" w:rsidRDefault="00E26DA5" w:rsidP="00E26DA5">
      <w:pPr>
        <w:shd w:val="clear" w:color="auto" w:fill="FFFFFF"/>
        <w:spacing w:after="0" w:line="660" w:lineRule="atLeast"/>
        <w:outlineLvl w:val="1"/>
        <w:rPr>
          <w:rFonts w:ascii="Arial" w:eastAsia="Times New Roman" w:hAnsi="Arial" w:cs="Arial"/>
          <w:spacing w:val="1"/>
          <w:sz w:val="24"/>
          <w:szCs w:val="24"/>
          <w:u w:val="single"/>
          <w:lang w:eastAsia="es-AR"/>
        </w:rPr>
      </w:pPr>
      <w:r w:rsidRPr="001D2D75">
        <w:rPr>
          <w:rFonts w:ascii="Arial" w:eastAsia="Times New Roman" w:hAnsi="Arial" w:cs="Arial"/>
          <w:spacing w:val="1"/>
          <w:sz w:val="24"/>
          <w:szCs w:val="24"/>
          <w:u w:val="single"/>
          <w:lang w:eastAsia="es-AR"/>
        </w:rPr>
        <w:t>Tema: La poesía de Federico García Lorca</w:t>
      </w:r>
    </w:p>
    <w:p w:rsidR="00E26DA5" w:rsidRPr="001D2D75" w:rsidRDefault="00E26DA5" w:rsidP="00E26DA5">
      <w:pPr>
        <w:shd w:val="clear" w:color="auto" w:fill="FFFFFF"/>
        <w:spacing w:after="0" w:line="660" w:lineRule="atLeast"/>
        <w:outlineLvl w:val="1"/>
        <w:rPr>
          <w:rFonts w:ascii="Arial" w:eastAsia="Times New Roman" w:hAnsi="Arial" w:cs="Arial"/>
          <w:spacing w:val="1"/>
          <w:sz w:val="24"/>
          <w:szCs w:val="24"/>
          <w:u w:val="single"/>
          <w:lang w:eastAsia="es-AR"/>
        </w:rPr>
      </w:pPr>
      <w:r w:rsidRPr="001D2D75">
        <w:rPr>
          <w:rFonts w:ascii="Arial" w:eastAsia="Times New Roman" w:hAnsi="Arial" w:cs="Arial"/>
          <w:spacing w:val="1"/>
          <w:sz w:val="24"/>
          <w:szCs w:val="24"/>
          <w:u w:val="single"/>
          <w:lang w:eastAsia="es-AR"/>
        </w:rPr>
        <w:t>Actividades</w:t>
      </w:r>
    </w:p>
    <w:p w:rsidR="00E26DA5" w:rsidRPr="001D2D75" w:rsidRDefault="00E26DA5" w:rsidP="00E26DA5">
      <w:pPr>
        <w:shd w:val="clear" w:color="auto" w:fill="FFFFFF"/>
        <w:spacing w:after="0" w:line="660" w:lineRule="atLeast"/>
        <w:outlineLvl w:val="1"/>
        <w:rPr>
          <w:rFonts w:ascii="Arial" w:eastAsia="Times New Roman" w:hAnsi="Arial" w:cs="Arial"/>
          <w:spacing w:val="1"/>
          <w:sz w:val="24"/>
          <w:szCs w:val="24"/>
          <w:u w:val="single"/>
          <w:lang w:eastAsia="es-AR"/>
        </w:rPr>
      </w:pPr>
    </w:p>
    <w:p w:rsidR="00E26DA5" w:rsidRPr="001D2D75" w:rsidRDefault="00E26DA5" w:rsidP="00E26DA5">
      <w:pPr>
        <w:numPr>
          <w:ilvl w:val="0"/>
          <w:numId w:val="1"/>
        </w:numPr>
        <w:shd w:val="clear" w:color="auto" w:fill="FFFFFF"/>
        <w:spacing w:after="0" w:line="660" w:lineRule="atLeast"/>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 xml:space="preserve">Lee la poesía “Romance de la Luna </w:t>
      </w:r>
      <w:proofErr w:type="spellStart"/>
      <w:r w:rsidRPr="001D2D75">
        <w:rPr>
          <w:rFonts w:ascii="Arial" w:eastAsia="Times New Roman" w:hAnsi="Arial" w:cs="Arial"/>
          <w:spacing w:val="1"/>
          <w:sz w:val="24"/>
          <w:szCs w:val="24"/>
          <w:lang w:eastAsia="es-AR"/>
        </w:rPr>
        <w:t>Luna</w:t>
      </w:r>
      <w:proofErr w:type="spellEnd"/>
      <w:r w:rsidRPr="001D2D75">
        <w:rPr>
          <w:rFonts w:ascii="Arial" w:eastAsia="Times New Roman" w:hAnsi="Arial" w:cs="Arial"/>
          <w:spacing w:val="1"/>
          <w:sz w:val="24"/>
          <w:szCs w:val="24"/>
          <w:lang w:eastAsia="es-AR"/>
        </w:rPr>
        <w:t>”, del poeta español Federico García Lorca.</w:t>
      </w:r>
    </w:p>
    <w:p w:rsidR="00E26DA5" w:rsidRPr="001D2D75" w:rsidRDefault="00E26DA5" w:rsidP="00E26DA5">
      <w:pPr>
        <w:shd w:val="clear" w:color="auto" w:fill="FFFFFF"/>
        <w:spacing w:after="0" w:line="660" w:lineRule="atLeast"/>
        <w:ind w:left="720"/>
        <w:contextualSpacing/>
        <w:outlineLvl w:val="1"/>
        <w:rPr>
          <w:rFonts w:ascii="Arial" w:eastAsia="Times New Roman" w:hAnsi="Arial" w:cs="Arial"/>
          <w:spacing w:val="1"/>
          <w:sz w:val="24"/>
          <w:szCs w:val="24"/>
          <w:lang w:eastAsia="es-AR"/>
        </w:rPr>
      </w:pPr>
    </w:p>
    <w:p w:rsidR="00E26DA5" w:rsidRPr="006D18BF" w:rsidRDefault="00E26DA5" w:rsidP="00E26DA5">
      <w:pPr>
        <w:shd w:val="clear" w:color="auto" w:fill="FFFFFF"/>
        <w:spacing w:after="0" w:line="660" w:lineRule="atLeast"/>
        <w:ind w:left="720"/>
        <w:contextualSpacing/>
        <w:outlineLvl w:val="1"/>
        <w:rPr>
          <w:rFonts w:ascii="Arial" w:eastAsia="Times New Roman" w:hAnsi="Arial" w:cs="Arial"/>
          <w:b/>
          <w:spacing w:val="1"/>
          <w:sz w:val="24"/>
          <w:szCs w:val="24"/>
          <w:lang w:eastAsia="es-AR"/>
        </w:rPr>
      </w:pPr>
      <w:r w:rsidRPr="006D18BF">
        <w:rPr>
          <w:rFonts w:ascii="Arial" w:eastAsia="Times New Roman" w:hAnsi="Arial" w:cs="Arial"/>
          <w:b/>
          <w:spacing w:val="1"/>
          <w:sz w:val="24"/>
          <w:szCs w:val="24"/>
          <w:lang w:eastAsia="es-AR"/>
        </w:rPr>
        <w:t xml:space="preserve">Romance de la luna </w:t>
      </w:r>
      <w:proofErr w:type="spellStart"/>
      <w:r w:rsidRPr="006D18BF">
        <w:rPr>
          <w:rFonts w:ascii="Arial" w:eastAsia="Times New Roman" w:hAnsi="Arial" w:cs="Arial"/>
          <w:b/>
          <w:spacing w:val="1"/>
          <w:sz w:val="24"/>
          <w:szCs w:val="24"/>
          <w:lang w:eastAsia="es-AR"/>
        </w:rPr>
        <w:t>luna</w:t>
      </w:r>
      <w:proofErr w:type="spellEnd"/>
    </w:p>
    <w:p w:rsidR="00E26DA5" w:rsidRPr="001D2D75" w:rsidRDefault="00E26DA5" w:rsidP="00E26DA5">
      <w:pPr>
        <w:shd w:val="clear" w:color="auto" w:fill="FFFFFF"/>
        <w:spacing w:after="0" w:line="660" w:lineRule="atLeast"/>
        <w:ind w:left="720"/>
        <w:contextualSpacing/>
        <w:outlineLvl w:val="1"/>
        <w:rPr>
          <w:rFonts w:ascii="Arial" w:eastAsia="Times New Roman" w:hAnsi="Arial" w:cs="Arial"/>
          <w:spacing w:val="1"/>
          <w:sz w:val="24"/>
          <w:szCs w:val="24"/>
          <w:lang w:eastAsia="es-AR"/>
        </w:rPr>
      </w:pPr>
      <w:r>
        <w:rPr>
          <w:rFonts w:ascii="Arial" w:eastAsia="Times New Roman" w:hAnsi="Arial" w:cs="Arial"/>
          <w:spacing w:val="1"/>
          <w:sz w:val="24"/>
          <w:szCs w:val="24"/>
          <w:lang w:eastAsia="es-AR"/>
        </w:rPr>
        <w:t xml:space="preserve">      </w:t>
      </w:r>
      <w:r w:rsidRPr="001D2D75">
        <w:rPr>
          <w:rFonts w:ascii="Arial" w:eastAsia="Times New Roman" w:hAnsi="Arial" w:cs="Arial"/>
          <w:spacing w:val="1"/>
          <w:sz w:val="24"/>
          <w:szCs w:val="24"/>
          <w:lang w:eastAsia="es-AR"/>
        </w:rPr>
        <w:t>De Federico García Lorca</w:t>
      </w:r>
    </w:p>
    <w:p w:rsidR="00E26DA5" w:rsidRPr="001D2D75" w:rsidRDefault="00E26DA5" w:rsidP="00E26DA5">
      <w:pPr>
        <w:shd w:val="clear" w:color="auto" w:fill="FFFFFF"/>
        <w:spacing w:after="0" w:line="660" w:lineRule="atLeast"/>
        <w:ind w:left="720"/>
        <w:contextualSpacing/>
        <w:outlineLvl w:val="1"/>
        <w:rPr>
          <w:rFonts w:ascii="Arial" w:eastAsia="Times New Roman" w:hAnsi="Arial" w:cs="Arial"/>
          <w:spacing w:val="1"/>
          <w:sz w:val="24"/>
          <w:szCs w:val="24"/>
          <w:lang w:eastAsia="es-AR"/>
        </w:rPr>
      </w:pP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La luna vino a la fragua</w:t>
      </w:r>
      <w:r w:rsidRPr="001D2D75">
        <w:rPr>
          <w:rFonts w:ascii="Arial" w:eastAsia="Times New Roman" w:hAnsi="Arial" w:cs="Arial"/>
          <w:spacing w:val="1"/>
          <w:sz w:val="24"/>
          <w:szCs w:val="24"/>
          <w:lang w:eastAsia="es-AR"/>
        </w:rPr>
        <w:br/>
        <w:t>Con su polisón de nardos</w:t>
      </w:r>
      <w:r w:rsidRPr="001D2D75">
        <w:rPr>
          <w:rFonts w:ascii="Arial" w:eastAsia="Times New Roman" w:hAnsi="Arial" w:cs="Arial"/>
          <w:spacing w:val="1"/>
          <w:sz w:val="24"/>
          <w:szCs w:val="24"/>
          <w:lang w:eastAsia="es-AR"/>
        </w:rPr>
        <w:br/>
        <w:t>El niño la mira, mira</w:t>
      </w:r>
      <w:r w:rsidRPr="001D2D75">
        <w:rPr>
          <w:rFonts w:ascii="Arial" w:eastAsia="Times New Roman" w:hAnsi="Arial" w:cs="Arial"/>
          <w:spacing w:val="1"/>
          <w:sz w:val="24"/>
          <w:szCs w:val="24"/>
          <w:lang w:eastAsia="es-AR"/>
        </w:rPr>
        <w:br/>
        <w:t>El niño la está mirando</w:t>
      </w: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En el aire conmovido</w:t>
      </w:r>
      <w:r w:rsidRPr="001D2D75">
        <w:rPr>
          <w:rFonts w:ascii="Arial" w:eastAsia="Times New Roman" w:hAnsi="Arial" w:cs="Arial"/>
          <w:spacing w:val="1"/>
          <w:sz w:val="24"/>
          <w:szCs w:val="24"/>
          <w:lang w:eastAsia="es-AR"/>
        </w:rPr>
        <w:br/>
        <w:t>Mueve la luna sus brazos</w:t>
      </w:r>
      <w:r w:rsidRPr="001D2D75">
        <w:rPr>
          <w:rFonts w:ascii="Arial" w:eastAsia="Times New Roman" w:hAnsi="Arial" w:cs="Arial"/>
          <w:spacing w:val="1"/>
          <w:sz w:val="24"/>
          <w:szCs w:val="24"/>
          <w:lang w:eastAsia="es-AR"/>
        </w:rPr>
        <w:br/>
        <w:t>Y enseña, lúbrica y pura</w:t>
      </w:r>
      <w:r w:rsidRPr="001D2D75">
        <w:rPr>
          <w:rFonts w:ascii="Arial" w:eastAsia="Times New Roman" w:hAnsi="Arial" w:cs="Arial"/>
          <w:spacing w:val="1"/>
          <w:sz w:val="24"/>
          <w:szCs w:val="24"/>
          <w:lang w:eastAsia="es-AR"/>
        </w:rPr>
        <w:br/>
        <w:t>Sus senos de duro estaño.</w:t>
      </w: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lastRenderedPageBreak/>
        <w:t>Huye luna, luna, luna</w:t>
      </w:r>
      <w:r w:rsidRPr="001D2D75">
        <w:rPr>
          <w:rFonts w:ascii="Arial" w:eastAsia="Times New Roman" w:hAnsi="Arial" w:cs="Arial"/>
          <w:spacing w:val="1"/>
          <w:sz w:val="24"/>
          <w:szCs w:val="24"/>
          <w:lang w:eastAsia="es-AR"/>
        </w:rPr>
        <w:br/>
        <w:t>Si vinieran los gitanos</w:t>
      </w:r>
      <w:r w:rsidRPr="001D2D75">
        <w:rPr>
          <w:rFonts w:ascii="Arial" w:eastAsia="Times New Roman" w:hAnsi="Arial" w:cs="Arial"/>
          <w:spacing w:val="1"/>
          <w:sz w:val="24"/>
          <w:szCs w:val="24"/>
          <w:lang w:eastAsia="es-AR"/>
        </w:rPr>
        <w:br/>
        <w:t>Harían con tu corazón</w:t>
      </w:r>
      <w:r w:rsidRPr="001D2D75">
        <w:rPr>
          <w:rFonts w:ascii="Arial" w:eastAsia="Times New Roman" w:hAnsi="Arial" w:cs="Arial"/>
          <w:spacing w:val="1"/>
          <w:sz w:val="24"/>
          <w:szCs w:val="24"/>
          <w:lang w:eastAsia="es-AR"/>
        </w:rPr>
        <w:br/>
        <w:t>Collares y anillos blancos</w:t>
      </w: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Niño, déjame que baile</w:t>
      </w:r>
      <w:r w:rsidRPr="001D2D75">
        <w:rPr>
          <w:rFonts w:ascii="Arial" w:eastAsia="Times New Roman" w:hAnsi="Arial" w:cs="Arial"/>
          <w:spacing w:val="1"/>
          <w:sz w:val="24"/>
          <w:szCs w:val="24"/>
          <w:lang w:eastAsia="es-AR"/>
        </w:rPr>
        <w:br/>
        <w:t>Cuando vengan los gitanos</w:t>
      </w:r>
      <w:r w:rsidRPr="001D2D75">
        <w:rPr>
          <w:rFonts w:ascii="Arial" w:eastAsia="Times New Roman" w:hAnsi="Arial" w:cs="Arial"/>
          <w:spacing w:val="1"/>
          <w:sz w:val="24"/>
          <w:szCs w:val="24"/>
          <w:lang w:eastAsia="es-AR"/>
        </w:rPr>
        <w:br/>
        <w:t>Te encontrarán sobre el yunque</w:t>
      </w:r>
      <w:r w:rsidRPr="001D2D75">
        <w:rPr>
          <w:rFonts w:ascii="Arial" w:eastAsia="Times New Roman" w:hAnsi="Arial" w:cs="Arial"/>
          <w:spacing w:val="1"/>
          <w:sz w:val="24"/>
          <w:szCs w:val="24"/>
          <w:lang w:eastAsia="es-AR"/>
        </w:rPr>
        <w:br/>
        <w:t>Con los ojillos cerrados</w:t>
      </w: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 xml:space="preserve">Huye luna, luna, luna, </w:t>
      </w: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que ya siento sus caballos</w:t>
      </w:r>
      <w:r w:rsidRPr="001D2D75">
        <w:rPr>
          <w:rFonts w:ascii="Arial" w:eastAsia="Times New Roman" w:hAnsi="Arial" w:cs="Arial"/>
          <w:spacing w:val="1"/>
          <w:sz w:val="24"/>
          <w:szCs w:val="24"/>
          <w:lang w:eastAsia="es-AR"/>
        </w:rPr>
        <w:br/>
        <w:t>Niño, déjame</w:t>
      </w:r>
      <w:r w:rsidRPr="001D2D75">
        <w:rPr>
          <w:rFonts w:ascii="Arial" w:eastAsia="Times New Roman" w:hAnsi="Arial" w:cs="Arial"/>
          <w:spacing w:val="1"/>
          <w:sz w:val="24"/>
          <w:szCs w:val="24"/>
          <w:lang w:eastAsia="es-AR"/>
        </w:rPr>
        <w:br/>
        <w:t>No pises mi blancor almidonado.</w:t>
      </w: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El jinete se acercaba</w:t>
      </w:r>
      <w:r w:rsidRPr="001D2D75">
        <w:rPr>
          <w:rFonts w:ascii="Arial" w:eastAsia="Times New Roman" w:hAnsi="Arial" w:cs="Arial"/>
          <w:spacing w:val="1"/>
          <w:sz w:val="24"/>
          <w:szCs w:val="24"/>
          <w:lang w:eastAsia="es-AR"/>
        </w:rPr>
        <w:br/>
        <w:t>Tocando el tambor del llano</w:t>
      </w:r>
      <w:r w:rsidRPr="001D2D75">
        <w:rPr>
          <w:rFonts w:ascii="Arial" w:eastAsia="Times New Roman" w:hAnsi="Arial" w:cs="Arial"/>
          <w:spacing w:val="1"/>
          <w:sz w:val="24"/>
          <w:szCs w:val="24"/>
          <w:lang w:eastAsia="es-AR"/>
        </w:rPr>
        <w:br/>
        <w:t>Dentro de la fragua, el niño</w:t>
      </w:r>
      <w:r w:rsidRPr="001D2D75">
        <w:rPr>
          <w:rFonts w:ascii="Arial" w:eastAsia="Times New Roman" w:hAnsi="Arial" w:cs="Arial"/>
          <w:spacing w:val="1"/>
          <w:sz w:val="24"/>
          <w:szCs w:val="24"/>
          <w:lang w:eastAsia="es-AR"/>
        </w:rPr>
        <w:br/>
        <w:t>Tiene los ojos cerrados.</w:t>
      </w: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Por el olivar venían</w:t>
      </w:r>
      <w:r w:rsidRPr="001D2D75">
        <w:rPr>
          <w:rFonts w:ascii="Arial" w:eastAsia="Times New Roman" w:hAnsi="Arial" w:cs="Arial"/>
          <w:spacing w:val="1"/>
          <w:sz w:val="24"/>
          <w:szCs w:val="24"/>
          <w:lang w:eastAsia="es-AR"/>
        </w:rPr>
        <w:br/>
        <w:t>Bronce y sueño, los gitanos</w:t>
      </w:r>
      <w:r w:rsidRPr="001D2D75">
        <w:rPr>
          <w:rFonts w:ascii="Arial" w:eastAsia="Times New Roman" w:hAnsi="Arial" w:cs="Arial"/>
          <w:spacing w:val="1"/>
          <w:sz w:val="24"/>
          <w:szCs w:val="24"/>
          <w:lang w:eastAsia="es-AR"/>
        </w:rPr>
        <w:br/>
      </w:r>
      <w:r w:rsidRPr="001D2D75">
        <w:rPr>
          <w:rFonts w:ascii="Arial" w:eastAsia="Times New Roman" w:hAnsi="Arial" w:cs="Arial"/>
          <w:spacing w:val="1"/>
          <w:sz w:val="24"/>
          <w:szCs w:val="24"/>
          <w:lang w:eastAsia="es-AR"/>
        </w:rPr>
        <w:lastRenderedPageBreak/>
        <w:t>Las cabezas levantadas</w:t>
      </w:r>
      <w:r w:rsidRPr="001D2D75">
        <w:rPr>
          <w:rFonts w:ascii="Arial" w:eastAsia="Times New Roman" w:hAnsi="Arial" w:cs="Arial"/>
          <w:spacing w:val="1"/>
          <w:sz w:val="24"/>
          <w:szCs w:val="24"/>
          <w:lang w:eastAsia="es-AR"/>
        </w:rPr>
        <w:br/>
        <w:t>Y los ojos entornados.</w:t>
      </w:r>
    </w:p>
    <w:p w:rsidR="00E26DA5" w:rsidRPr="001D2D75" w:rsidRDefault="00E26DA5" w:rsidP="00E26DA5">
      <w:pPr>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¡Cómo canta la zumaya!</w:t>
      </w:r>
      <w:r w:rsidRPr="001D2D75">
        <w:rPr>
          <w:rFonts w:ascii="Arial" w:eastAsia="Times New Roman" w:hAnsi="Arial" w:cs="Arial"/>
          <w:spacing w:val="1"/>
          <w:sz w:val="24"/>
          <w:szCs w:val="24"/>
          <w:lang w:eastAsia="es-AR"/>
        </w:rPr>
        <w:br/>
        <w:t>Ay, ¡cómo canta en el árbol!</w:t>
      </w:r>
      <w:r w:rsidRPr="001D2D75">
        <w:rPr>
          <w:rFonts w:ascii="Arial" w:eastAsia="Times New Roman" w:hAnsi="Arial" w:cs="Arial"/>
          <w:spacing w:val="1"/>
          <w:sz w:val="24"/>
          <w:szCs w:val="24"/>
          <w:lang w:eastAsia="es-AR"/>
        </w:rPr>
        <w:br/>
        <w:t>Por el cielo va la luna</w:t>
      </w:r>
      <w:r w:rsidRPr="001D2D75">
        <w:rPr>
          <w:rFonts w:ascii="Arial" w:eastAsia="Times New Roman" w:hAnsi="Arial" w:cs="Arial"/>
          <w:spacing w:val="1"/>
          <w:sz w:val="24"/>
          <w:szCs w:val="24"/>
          <w:lang w:eastAsia="es-AR"/>
        </w:rPr>
        <w:br/>
        <w:t>Con un niño de la mano</w:t>
      </w:r>
    </w:p>
    <w:p w:rsidR="00E26DA5" w:rsidRPr="001D2D75" w:rsidRDefault="00E26DA5" w:rsidP="00E26DA5">
      <w:pPr>
        <w:spacing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Dentro de la fragua lloran</w:t>
      </w:r>
      <w:r w:rsidRPr="001D2D75">
        <w:rPr>
          <w:rFonts w:ascii="Arial" w:eastAsia="Times New Roman" w:hAnsi="Arial" w:cs="Arial"/>
          <w:spacing w:val="1"/>
          <w:sz w:val="24"/>
          <w:szCs w:val="24"/>
          <w:lang w:eastAsia="es-AR"/>
        </w:rPr>
        <w:br/>
        <w:t>Dando gritos, los gitanos.</w:t>
      </w:r>
      <w:r w:rsidRPr="001D2D75">
        <w:rPr>
          <w:rFonts w:ascii="Arial" w:eastAsia="Times New Roman" w:hAnsi="Arial" w:cs="Arial"/>
          <w:spacing w:val="1"/>
          <w:sz w:val="24"/>
          <w:szCs w:val="24"/>
          <w:lang w:eastAsia="es-AR"/>
        </w:rPr>
        <w:br/>
        <w:t>El aire la vela, vela</w:t>
      </w:r>
      <w:r w:rsidRPr="001D2D75">
        <w:rPr>
          <w:rFonts w:ascii="Arial" w:eastAsia="Times New Roman" w:hAnsi="Arial" w:cs="Arial"/>
          <w:spacing w:val="1"/>
          <w:sz w:val="24"/>
          <w:szCs w:val="24"/>
          <w:lang w:eastAsia="es-AR"/>
        </w:rPr>
        <w:br/>
        <w:t>El aire la está velando</w:t>
      </w:r>
    </w:p>
    <w:p w:rsidR="00E26DA5" w:rsidRPr="001D2D75" w:rsidRDefault="00E26DA5" w:rsidP="00E26DA5">
      <w:pPr>
        <w:shd w:val="clear" w:color="auto" w:fill="FFFFFF"/>
        <w:spacing w:after="0" w:line="660" w:lineRule="atLeast"/>
        <w:ind w:left="720"/>
        <w:contextualSpacing/>
        <w:outlineLvl w:val="1"/>
        <w:rPr>
          <w:rFonts w:ascii="Arial" w:eastAsia="Times New Roman" w:hAnsi="Arial" w:cs="Arial"/>
          <w:spacing w:val="1"/>
          <w:sz w:val="24"/>
          <w:szCs w:val="24"/>
          <w:lang w:eastAsia="es-AR"/>
        </w:rPr>
      </w:pPr>
      <w:r w:rsidRPr="001D2D75">
        <w:rPr>
          <w:rFonts w:ascii="Arial" w:eastAsia="Times New Roman" w:hAnsi="Arial" w:cs="Arial"/>
          <w:spacing w:val="1"/>
          <w:sz w:val="24"/>
          <w:szCs w:val="24"/>
          <w:lang w:eastAsia="es-AR"/>
        </w:rPr>
        <w:t xml:space="preserve">                          FIN</w:t>
      </w:r>
    </w:p>
    <w:p w:rsidR="00E26DA5" w:rsidRPr="001D2D75" w:rsidRDefault="00E26DA5" w:rsidP="00E26DA5">
      <w:pPr>
        <w:rPr>
          <w:rFonts w:ascii="Arial" w:hAnsi="Arial" w:cs="Arial"/>
          <w:sz w:val="24"/>
          <w:szCs w:val="24"/>
        </w:rPr>
      </w:pP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¿De qué es símbolo la luna en este poema? Cuenta por qué.</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 xml:space="preserve">¿Qué es un romance? Busca en un diccionario, libro o internet. </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Explica con tus propias palabras las metáforas “bronce y sueño los gitanos” y “polisón de nardos”.</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Copia en tu carpeta los versos en los que se hace referencia al color blanco (</w:t>
      </w:r>
      <w:proofErr w:type="gramStart"/>
      <w:r w:rsidRPr="001D2D75">
        <w:rPr>
          <w:rFonts w:ascii="Arial" w:hAnsi="Arial" w:cs="Arial"/>
          <w:sz w:val="24"/>
          <w:szCs w:val="24"/>
        </w:rPr>
        <w:t>son por lo menos cuatro figuras o imágenes!!!</w:t>
      </w:r>
      <w:proofErr w:type="gramEnd"/>
      <w:r w:rsidRPr="001D2D75">
        <w:rPr>
          <w:rFonts w:ascii="Arial" w:hAnsi="Arial" w:cs="Arial"/>
          <w:sz w:val="24"/>
          <w:szCs w:val="24"/>
        </w:rPr>
        <w:t>”)</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Escribe en tu carpeta los versos que más te gustaron del poema (leídos hasta este último verso). Explica por qué los elegiste y qué sensaciones o sentimientos te produjeron.</w:t>
      </w:r>
    </w:p>
    <w:p w:rsidR="00E26DA5" w:rsidRPr="001D2D75" w:rsidRDefault="00E26DA5" w:rsidP="00E26DA5">
      <w:pPr>
        <w:spacing w:line="480" w:lineRule="auto"/>
        <w:ind w:left="720"/>
        <w:contextualSpacing/>
        <w:rPr>
          <w:rFonts w:ascii="Arial" w:hAnsi="Arial" w:cs="Arial"/>
          <w:sz w:val="24"/>
          <w:szCs w:val="24"/>
        </w:rPr>
      </w:pPr>
    </w:p>
    <w:p w:rsidR="00E26DA5" w:rsidRPr="001D2D75" w:rsidRDefault="00E26DA5" w:rsidP="00E26DA5">
      <w:pPr>
        <w:spacing w:line="480" w:lineRule="auto"/>
        <w:ind w:left="720"/>
        <w:contextualSpacing/>
        <w:rPr>
          <w:rFonts w:ascii="Arial" w:hAnsi="Arial" w:cs="Arial"/>
          <w:sz w:val="24"/>
          <w:szCs w:val="24"/>
        </w:rPr>
      </w:pPr>
    </w:p>
    <w:p w:rsidR="00E26DA5" w:rsidRPr="001D2D75" w:rsidRDefault="00E26DA5" w:rsidP="00E26DA5">
      <w:pPr>
        <w:spacing w:line="480" w:lineRule="auto"/>
        <w:ind w:left="720"/>
        <w:contextualSpacing/>
        <w:rPr>
          <w:rFonts w:ascii="Arial" w:hAnsi="Arial" w:cs="Arial"/>
          <w:sz w:val="24"/>
          <w:szCs w:val="24"/>
        </w:rPr>
      </w:pPr>
    </w:p>
    <w:p w:rsidR="00E26DA5" w:rsidRPr="001D2D75" w:rsidRDefault="00E26DA5" w:rsidP="00E26DA5">
      <w:pPr>
        <w:spacing w:line="480" w:lineRule="auto"/>
        <w:ind w:left="720"/>
        <w:contextualSpacing/>
        <w:rPr>
          <w:rFonts w:ascii="Arial" w:hAnsi="Arial" w:cs="Arial"/>
          <w:sz w:val="24"/>
          <w:szCs w:val="24"/>
        </w:rPr>
      </w:pPr>
    </w:p>
    <w:p w:rsidR="00E26DA5" w:rsidRPr="006D18BF" w:rsidRDefault="00E26DA5" w:rsidP="00E26DA5">
      <w:pPr>
        <w:spacing w:line="480" w:lineRule="auto"/>
        <w:ind w:left="720"/>
        <w:contextualSpacing/>
        <w:rPr>
          <w:rFonts w:ascii="Arial" w:hAnsi="Arial" w:cs="Arial"/>
          <w:b/>
          <w:sz w:val="24"/>
          <w:szCs w:val="24"/>
        </w:rPr>
      </w:pPr>
      <w:r w:rsidRPr="006D18BF">
        <w:rPr>
          <w:rFonts w:ascii="Arial" w:hAnsi="Arial" w:cs="Arial"/>
          <w:b/>
          <w:sz w:val="24"/>
          <w:szCs w:val="24"/>
        </w:rPr>
        <w:t>CLASE N° 5</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¿Qué le dice o le propone la luna al niño que se encuentra con fiebre y delirando en este poema?</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¿Crees que la luna se arrepiente de querer llevar al niño cuando le dice “no pises mi blancor almidonado”? Explica con tus propias palabras.</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Elige tres versos que te hayan gustado del poema completo. Cópialos en tu carpeta y explícalos.</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 xml:space="preserve">¿Qué te pareció el poema de Federico García Lorca “Romance de la luna </w:t>
      </w:r>
      <w:proofErr w:type="spellStart"/>
      <w:r w:rsidRPr="001D2D75">
        <w:rPr>
          <w:rFonts w:ascii="Arial" w:hAnsi="Arial" w:cs="Arial"/>
          <w:sz w:val="24"/>
          <w:szCs w:val="24"/>
        </w:rPr>
        <w:t>luna</w:t>
      </w:r>
      <w:proofErr w:type="spellEnd"/>
      <w:r w:rsidRPr="001D2D75">
        <w:rPr>
          <w:rFonts w:ascii="Arial" w:hAnsi="Arial" w:cs="Arial"/>
          <w:sz w:val="24"/>
          <w:szCs w:val="24"/>
        </w:rPr>
        <w:t>”? ¿Te gustó? ¿Por qué?</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 xml:space="preserve"> Busca una biografía de Federico García Lorca y cópiala en tu carpeta.</w:t>
      </w:r>
    </w:p>
    <w:p w:rsidR="00E26DA5" w:rsidRPr="001D2D75" w:rsidRDefault="00E26DA5" w:rsidP="00E26DA5">
      <w:pPr>
        <w:numPr>
          <w:ilvl w:val="0"/>
          <w:numId w:val="1"/>
        </w:numPr>
        <w:spacing w:line="480" w:lineRule="auto"/>
        <w:contextualSpacing/>
        <w:rPr>
          <w:rFonts w:ascii="Arial" w:hAnsi="Arial" w:cs="Arial"/>
          <w:sz w:val="24"/>
          <w:szCs w:val="24"/>
        </w:rPr>
      </w:pPr>
      <w:r w:rsidRPr="001D2D75">
        <w:rPr>
          <w:rFonts w:ascii="Arial" w:hAnsi="Arial" w:cs="Arial"/>
          <w:sz w:val="24"/>
          <w:szCs w:val="24"/>
        </w:rPr>
        <w:t xml:space="preserve"> Investiga por qué Federico García Lorca fue tan importante en la poesía y en el teatro de España y de todo el mundo.</w:t>
      </w:r>
    </w:p>
    <w:p w:rsidR="00E26DA5" w:rsidRPr="001D2D75" w:rsidRDefault="00E26DA5" w:rsidP="00E26DA5">
      <w:pPr>
        <w:spacing w:line="480" w:lineRule="auto"/>
        <w:ind w:left="720"/>
        <w:contextualSpacing/>
        <w:rPr>
          <w:rFonts w:ascii="Arial" w:hAnsi="Arial" w:cs="Arial"/>
          <w:sz w:val="24"/>
          <w:szCs w:val="24"/>
        </w:rPr>
      </w:pPr>
    </w:p>
    <w:p w:rsidR="00E26DA5" w:rsidRPr="006D18BF" w:rsidRDefault="00E26DA5" w:rsidP="00E26DA5">
      <w:pPr>
        <w:spacing w:line="480" w:lineRule="auto"/>
        <w:ind w:left="720"/>
        <w:contextualSpacing/>
        <w:rPr>
          <w:rFonts w:ascii="Arial" w:hAnsi="Arial" w:cs="Arial"/>
          <w:b/>
          <w:sz w:val="24"/>
          <w:szCs w:val="24"/>
        </w:rPr>
      </w:pPr>
      <w:r w:rsidRPr="006D18BF">
        <w:rPr>
          <w:rFonts w:ascii="Arial" w:hAnsi="Arial" w:cs="Arial"/>
          <w:b/>
          <w:sz w:val="24"/>
          <w:szCs w:val="24"/>
        </w:rPr>
        <w:t>CLASE N° 6</w:t>
      </w:r>
    </w:p>
    <w:p w:rsidR="00E26DA5" w:rsidRPr="001D2D75" w:rsidRDefault="00E26DA5" w:rsidP="00E26DA5">
      <w:pPr>
        <w:pStyle w:val="Prrafodelista"/>
        <w:numPr>
          <w:ilvl w:val="0"/>
          <w:numId w:val="1"/>
        </w:numPr>
        <w:spacing w:line="480" w:lineRule="auto"/>
        <w:rPr>
          <w:rFonts w:ascii="Arial" w:hAnsi="Arial" w:cs="Arial"/>
          <w:sz w:val="24"/>
          <w:szCs w:val="24"/>
        </w:rPr>
      </w:pPr>
      <w:r w:rsidRPr="001D2D75">
        <w:rPr>
          <w:rFonts w:ascii="Arial" w:hAnsi="Arial" w:cs="Arial"/>
          <w:sz w:val="24"/>
          <w:szCs w:val="24"/>
        </w:rPr>
        <w:t>¿Cómo son en la actualidad (2025) los gitanos en nuestro país, Argentina? Investiga en libros, revistas o internet. Escribe en tu carpeta lo que investigaste.</w:t>
      </w:r>
    </w:p>
    <w:p w:rsidR="00E26DA5" w:rsidRPr="001D2D75" w:rsidRDefault="00E26DA5" w:rsidP="00E26DA5">
      <w:pPr>
        <w:pStyle w:val="Prrafodelista"/>
        <w:numPr>
          <w:ilvl w:val="0"/>
          <w:numId w:val="1"/>
        </w:numPr>
        <w:spacing w:line="480" w:lineRule="auto"/>
        <w:rPr>
          <w:rFonts w:ascii="Arial" w:hAnsi="Arial" w:cs="Arial"/>
          <w:sz w:val="24"/>
          <w:szCs w:val="24"/>
        </w:rPr>
      </w:pPr>
      <w:r w:rsidRPr="001D2D75">
        <w:rPr>
          <w:rFonts w:ascii="Arial" w:hAnsi="Arial" w:cs="Arial"/>
          <w:sz w:val="24"/>
          <w:szCs w:val="24"/>
        </w:rPr>
        <w:t xml:space="preserve"> Realiza un cuadro con las diferencias y similitudes entre los antiguos gitanos españoles y los actuales gitanos que viven en nuestro país.</w:t>
      </w:r>
    </w:p>
    <w:p w:rsidR="00E26DA5" w:rsidRPr="001D2D75" w:rsidRDefault="00E26DA5" w:rsidP="00E26DA5">
      <w:pPr>
        <w:pStyle w:val="Prrafodelista"/>
        <w:numPr>
          <w:ilvl w:val="0"/>
          <w:numId w:val="1"/>
        </w:numPr>
        <w:spacing w:line="480" w:lineRule="auto"/>
        <w:rPr>
          <w:rFonts w:ascii="Arial" w:hAnsi="Arial" w:cs="Arial"/>
          <w:sz w:val="24"/>
          <w:szCs w:val="24"/>
        </w:rPr>
      </w:pPr>
      <w:r w:rsidRPr="001D2D75">
        <w:rPr>
          <w:rFonts w:ascii="Arial" w:hAnsi="Arial" w:cs="Arial"/>
          <w:sz w:val="24"/>
          <w:szCs w:val="24"/>
        </w:rPr>
        <w:lastRenderedPageBreak/>
        <w:t xml:space="preserve"> Escribe una reflexión de una página con el título </w:t>
      </w:r>
      <w:r w:rsidRPr="001D2D75">
        <w:rPr>
          <w:rFonts w:ascii="Arial" w:hAnsi="Arial" w:cs="Arial"/>
          <w:b/>
          <w:sz w:val="24"/>
          <w:szCs w:val="24"/>
        </w:rPr>
        <w:t>“Los sin tierra”.</w:t>
      </w:r>
    </w:p>
    <w:p w:rsidR="00E26DA5" w:rsidRPr="001D2D75" w:rsidRDefault="00E26DA5" w:rsidP="00E26DA5">
      <w:pPr>
        <w:spacing w:line="480" w:lineRule="auto"/>
        <w:contextualSpacing/>
        <w:rPr>
          <w:rFonts w:ascii="Arial" w:hAnsi="Arial" w:cs="Arial"/>
          <w:sz w:val="24"/>
          <w:szCs w:val="24"/>
        </w:rPr>
      </w:pPr>
      <w:r w:rsidRPr="001D2D75">
        <w:rPr>
          <w:rFonts w:ascii="Arial" w:hAnsi="Arial" w:cs="Arial"/>
          <w:sz w:val="24"/>
          <w:szCs w:val="24"/>
        </w:rPr>
        <w:t>”</w:t>
      </w:r>
    </w:p>
    <w:p w:rsidR="00E26DA5" w:rsidRPr="001D2D75" w:rsidRDefault="00E26DA5" w:rsidP="00E26DA5">
      <w:pPr>
        <w:spacing w:line="480" w:lineRule="auto"/>
        <w:ind w:left="720"/>
        <w:contextualSpacing/>
        <w:rPr>
          <w:rFonts w:ascii="Arial" w:hAnsi="Arial" w:cs="Arial"/>
          <w:sz w:val="24"/>
          <w:szCs w:val="24"/>
        </w:rPr>
      </w:pPr>
    </w:p>
    <w:p w:rsidR="00E26DA5" w:rsidRPr="006D18BF" w:rsidRDefault="00E26DA5" w:rsidP="00E26DA5">
      <w:pPr>
        <w:spacing w:line="480" w:lineRule="auto"/>
        <w:ind w:left="720"/>
        <w:contextualSpacing/>
        <w:rPr>
          <w:rFonts w:ascii="Arial" w:hAnsi="Arial" w:cs="Arial"/>
          <w:b/>
          <w:sz w:val="24"/>
          <w:szCs w:val="24"/>
        </w:rPr>
      </w:pPr>
      <w:r w:rsidRPr="006D18BF">
        <w:rPr>
          <w:rFonts w:ascii="Arial" w:hAnsi="Arial" w:cs="Arial"/>
          <w:b/>
          <w:sz w:val="24"/>
          <w:szCs w:val="24"/>
        </w:rPr>
        <w:t xml:space="preserve">CLASE N° 7 </w:t>
      </w:r>
    </w:p>
    <w:p w:rsidR="00E26DA5" w:rsidRPr="001D2D75" w:rsidRDefault="00E26DA5" w:rsidP="00E26DA5">
      <w:pPr>
        <w:spacing w:line="480" w:lineRule="auto"/>
        <w:ind w:left="720"/>
        <w:contextualSpacing/>
        <w:rPr>
          <w:rFonts w:ascii="Arial" w:hAnsi="Arial" w:cs="Arial"/>
          <w:sz w:val="24"/>
          <w:szCs w:val="24"/>
        </w:rPr>
      </w:pPr>
      <w:r w:rsidRPr="001D2D75">
        <w:rPr>
          <w:rFonts w:ascii="Arial" w:hAnsi="Arial" w:cs="Arial"/>
          <w:sz w:val="24"/>
          <w:szCs w:val="24"/>
        </w:rPr>
        <w:t>Contenido: Cuento regional santiagueño</w:t>
      </w:r>
    </w:p>
    <w:p w:rsidR="00E26DA5" w:rsidRPr="001D2D75" w:rsidRDefault="00E26DA5" w:rsidP="00E26DA5">
      <w:pPr>
        <w:spacing w:line="480" w:lineRule="auto"/>
        <w:ind w:left="720"/>
        <w:contextualSpacing/>
        <w:rPr>
          <w:rFonts w:ascii="Arial" w:hAnsi="Arial" w:cs="Arial"/>
          <w:sz w:val="24"/>
          <w:szCs w:val="24"/>
        </w:rPr>
      </w:pPr>
      <w:r w:rsidRPr="001D2D75">
        <w:rPr>
          <w:rFonts w:ascii="Arial" w:hAnsi="Arial" w:cs="Arial"/>
          <w:sz w:val="24"/>
          <w:szCs w:val="24"/>
        </w:rPr>
        <w:t>Actividades</w:t>
      </w:r>
    </w:p>
    <w:p w:rsidR="00E26DA5" w:rsidRPr="001D2D75" w:rsidRDefault="00E26DA5" w:rsidP="00E26DA5">
      <w:pPr>
        <w:pStyle w:val="Prrafodelista"/>
        <w:numPr>
          <w:ilvl w:val="0"/>
          <w:numId w:val="2"/>
        </w:numPr>
        <w:spacing w:line="480" w:lineRule="auto"/>
        <w:rPr>
          <w:rFonts w:ascii="Arial" w:hAnsi="Arial" w:cs="Arial"/>
          <w:sz w:val="24"/>
          <w:szCs w:val="24"/>
        </w:rPr>
      </w:pPr>
      <w:r w:rsidRPr="001D2D75">
        <w:rPr>
          <w:rFonts w:ascii="Arial" w:hAnsi="Arial" w:cs="Arial"/>
          <w:sz w:val="24"/>
          <w:szCs w:val="24"/>
        </w:rPr>
        <w:t>Lee atentamente el cuento “Mi P</w:t>
      </w:r>
      <w:r>
        <w:rPr>
          <w:rFonts w:ascii="Arial" w:hAnsi="Arial" w:cs="Arial"/>
          <w:sz w:val="24"/>
          <w:szCs w:val="24"/>
        </w:rPr>
        <w:t>adre”, del autor Juan Carlos Cej</w:t>
      </w:r>
      <w:r w:rsidRPr="001D2D75">
        <w:rPr>
          <w:rFonts w:ascii="Arial" w:hAnsi="Arial" w:cs="Arial"/>
          <w:sz w:val="24"/>
          <w:szCs w:val="24"/>
        </w:rPr>
        <w:t>as</w:t>
      </w:r>
      <w:r w:rsidR="00997B4A">
        <w:rPr>
          <w:rFonts w:ascii="Arial" w:hAnsi="Arial" w:cs="Arial"/>
          <w:sz w:val="24"/>
          <w:szCs w:val="24"/>
        </w:rPr>
        <w:t xml:space="preserve"> (Su profesor de las SRTIC).</w:t>
      </w:r>
      <w:bookmarkStart w:id="0" w:name="_GoBack"/>
      <w:bookmarkEnd w:id="0"/>
    </w:p>
    <w:p w:rsidR="00E26DA5" w:rsidRPr="001D2D75" w:rsidRDefault="00E26DA5" w:rsidP="00E26DA5">
      <w:pPr>
        <w:spacing w:line="360" w:lineRule="auto"/>
        <w:jc w:val="center"/>
        <w:rPr>
          <w:rFonts w:ascii="Arial" w:hAnsi="Arial" w:cs="Arial"/>
          <w:sz w:val="24"/>
          <w:szCs w:val="24"/>
        </w:rPr>
      </w:pPr>
    </w:p>
    <w:p w:rsidR="00E26DA5" w:rsidRPr="006D18BF" w:rsidRDefault="00E26DA5" w:rsidP="00E26DA5">
      <w:pPr>
        <w:spacing w:line="360" w:lineRule="auto"/>
        <w:jc w:val="center"/>
        <w:rPr>
          <w:rFonts w:ascii="Arial" w:hAnsi="Arial" w:cs="Arial"/>
          <w:b/>
          <w:sz w:val="24"/>
          <w:szCs w:val="24"/>
        </w:rPr>
      </w:pPr>
      <w:r w:rsidRPr="006D18BF">
        <w:rPr>
          <w:rFonts w:ascii="Arial" w:hAnsi="Arial" w:cs="Arial"/>
          <w:b/>
          <w:sz w:val="24"/>
          <w:szCs w:val="24"/>
        </w:rPr>
        <w:t>MI PADRE</w:t>
      </w:r>
    </w:p>
    <w:p w:rsidR="00E26DA5" w:rsidRPr="001D2D75" w:rsidRDefault="00E26DA5" w:rsidP="00E26DA5">
      <w:pPr>
        <w:spacing w:line="360" w:lineRule="auto"/>
        <w:ind w:firstLine="708"/>
        <w:jc w:val="both"/>
        <w:rPr>
          <w:rFonts w:ascii="Arial" w:hAnsi="Arial" w:cs="Arial"/>
          <w:sz w:val="24"/>
          <w:szCs w:val="24"/>
        </w:rPr>
      </w:pPr>
      <w:r w:rsidRPr="001D2D75">
        <w:rPr>
          <w:rFonts w:ascii="Arial" w:hAnsi="Arial" w:cs="Arial"/>
          <w:sz w:val="24"/>
          <w:szCs w:val="24"/>
        </w:rPr>
        <w:t xml:space="preserve">Esta es una historia de amor y libertad.    </w:t>
      </w:r>
      <w:proofErr w:type="gramStart"/>
      <w:r w:rsidRPr="001D2D75">
        <w:rPr>
          <w:rFonts w:ascii="Arial" w:hAnsi="Arial" w:cs="Arial"/>
          <w:sz w:val="24"/>
          <w:szCs w:val="24"/>
        </w:rPr>
        <w:t>Yo  no</w:t>
      </w:r>
      <w:proofErr w:type="gramEnd"/>
      <w:r w:rsidRPr="001D2D75">
        <w:rPr>
          <w:rFonts w:ascii="Arial" w:hAnsi="Arial" w:cs="Arial"/>
          <w:sz w:val="24"/>
          <w:szCs w:val="24"/>
        </w:rPr>
        <w:t xml:space="preserve"> he nacido aún. Y él todavía </w:t>
      </w:r>
      <w:proofErr w:type="gramStart"/>
      <w:r w:rsidRPr="001D2D75">
        <w:rPr>
          <w:rFonts w:ascii="Arial" w:hAnsi="Arial" w:cs="Arial"/>
          <w:sz w:val="24"/>
          <w:szCs w:val="24"/>
        </w:rPr>
        <w:t>no  ha</w:t>
      </w:r>
      <w:proofErr w:type="gramEnd"/>
      <w:r w:rsidRPr="001D2D75">
        <w:rPr>
          <w:rFonts w:ascii="Arial" w:hAnsi="Arial" w:cs="Arial"/>
          <w:sz w:val="24"/>
          <w:szCs w:val="24"/>
        </w:rPr>
        <w:t xml:space="preserve"> conocido a mi madre, su amor de adolescencia, de madurez y de ancianidad. Todavía no han visto mis ojos, ni mi alma ha sentido la caricia de la vida, pero me unen a él la fascinación por las letras y las palabras. Aún no pudo enseñarme el dulce trabajo de la madera ni el encanto de las palabras que me contarán, sentado en sus rodillas, la magia de jinetes cabalgando por desiertos, montañas y estepas o cruzando ríos caudalosos.</w:t>
      </w:r>
    </w:p>
    <w:p w:rsidR="00E26DA5" w:rsidRPr="001D2D75" w:rsidRDefault="00E26DA5" w:rsidP="00E26DA5">
      <w:pPr>
        <w:spacing w:line="360" w:lineRule="auto"/>
        <w:ind w:firstLine="708"/>
        <w:jc w:val="both"/>
        <w:rPr>
          <w:rFonts w:ascii="Arial" w:hAnsi="Arial" w:cs="Arial"/>
          <w:sz w:val="24"/>
          <w:szCs w:val="24"/>
        </w:rPr>
      </w:pPr>
      <w:r w:rsidRPr="001D2D75">
        <w:rPr>
          <w:rFonts w:ascii="Arial" w:hAnsi="Arial" w:cs="Arial"/>
          <w:sz w:val="24"/>
          <w:szCs w:val="24"/>
        </w:rPr>
        <w:t xml:space="preserve"> Miro a mi padre que baila feliz en medio de los gitanos. Su cabello renegrido, corto y enrulado, resabio no tan lejano de sangre negra y morisca, brilla a la luz de varias fogatas. El jefe de los gitanos se acerca a él y le enseña un paso del baile. Mi padre lo imita con gran habilidad y todos festejan, con palmadas en su espalda.   Gitanas y gitanos, comienzan la fiesta y </w:t>
      </w:r>
      <w:proofErr w:type="gramStart"/>
      <w:r w:rsidRPr="001D2D75">
        <w:rPr>
          <w:rFonts w:ascii="Arial" w:hAnsi="Arial" w:cs="Arial"/>
          <w:sz w:val="24"/>
          <w:szCs w:val="24"/>
        </w:rPr>
        <w:t>en  loca</w:t>
      </w:r>
      <w:proofErr w:type="gramEnd"/>
      <w:r w:rsidRPr="001D2D75">
        <w:rPr>
          <w:rFonts w:ascii="Arial" w:hAnsi="Arial" w:cs="Arial"/>
          <w:sz w:val="24"/>
          <w:szCs w:val="24"/>
        </w:rPr>
        <w:t xml:space="preserve"> algarabía, agitan el aire con su alegría y la rapidez de su danza. Los panderos resuenan en el aire transparente, como el sonido cristalino de mil campanas de lugares lejanos y desconocidos y parecen atravesar montañas y océanos, para llegar hasta nosotros, al otro lado del mundo. Y todos cantan en una lengua incomprensible, pero los violines parecen </w:t>
      </w:r>
      <w:r w:rsidRPr="001D2D75">
        <w:rPr>
          <w:rFonts w:ascii="Arial" w:hAnsi="Arial" w:cs="Arial"/>
          <w:sz w:val="24"/>
          <w:szCs w:val="24"/>
        </w:rPr>
        <w:lastRenderedPageBreak/>
        <w:t>hablar directamente a mi alma. Sus notas vibrantes y plenas de tormentoso disfrute, pintan en el aire el dolor de una historia de siglos. Un peregrinar eterno con las fauces del hambre mordiendo sus pasos.   Los gitanos y mi padre transpiran, a pesar del frío y de la luna blanca que desanda el cielo límpido. A un costado del círculo de bailarines, simplemente embelesado, lo miro bailar.</w:t>
      </w:r>
    </w:p>
    <w:p w:rsidR="00E26DA5" w:rsidRPr="001D2D75" w:rsidRDefault="00E26DA5" w:rsidP="00E26DA5">
      <w:pPr>
        <w:spacing w:line="360" w:lineRule="auto"/>
        <w:ind w:firstLine="708"/>
        <w:jc w:val="both"/>
        <w:rPr>
          <w:rFonts w:ascii="Arial" w:hAnsi="Arial" w:cs="Arial"/>
          <w:sz w:val="24"/>
          <w:szCs w:val="24"/>
        </w:rPr>
      </w:pPr>
      <w:r w:rsidRPr="001D2D75">
        <w:rPr>
          <w:rFonts w:ascii="Arial" w:hAnsi="Arial" w:cs="Arial"/>
          <w:sz w:val="24"/>
          <w:szCs w:val="24"/>
        </w:rPr>
        <w:t>En medio de las llamaradas que dibujan las sombras de los que cantan y bailan, veo formarse los contornos de un caballo blanco. Un corcel de madera, viento y magia que un jinete pequeño, cabalgará medio siglo después. Fue necesario que viera esa noche a mi padre bailar con gitanos, ebrios de libertad, para que yo pudiera construir un caballo blanco para un niño que él no conocerá.</w:t>
      </w:r>
    </w:p>
    <w:p w:rsidR="00E26DA5" w:rsidRPr="001D2D75" w:rsidRDefault="00E26DA5" w:rsidP="00E26DA5">
      <w:pPr>
        <w:spacing w:line="360" w:lineRule="auto"/>
        <w:ind w:firstLine="708"/>
        <w:jc w:val="both"/>
        <w:rPr>
          <w:rFonts w:ascii="Arial" w:hAnsi="Arial" w:cs="Arial"/>
          <w:sz w:val="24"/>
          <w:szCs w:val="24"/>
        </w:rPr>
      </w:pPr>
      <w:r w:rsidRPr="001D2D75">
        <w:rPr>
          <w:rFonts w:ascii="Arial" w:hAnsi="Arial" w:cs="Arial"/>
          <w:sz w:val="24"/>
          <w:szCs w:val="24"/>
        </w:rPr>
        <w:t xml:space="preserve">Abrazo a mi padre con mi alma, lo contemplo por última vez bailando entre los zíngaros y con lentitud me alejo. Ya, </w:t>
      </w:r>
      <w:proofErr w:type="gramStart"/>
      <w:r w:rsidRPr="001D2D75">
        <w:rPr>
          <w:rFonts w:ascii="Arial" w:hAnsi="Arial" w:cs="Arial"/>
          <w:sz w:val="24"/>
          <w:szCs w:val="24"/>
        </w:rPr>
        <w:t>pronto,  habré</w:t>
      </w:r>
      <w:proofErr w:type="gramEnd"/>
      <w:r w:rsidRPr="001D2D75">
        <w:rPr>
          <w:rFonts w:ascii="Arial" w:hAnsi="Arial" w:cs="Arial"/>
          <w:sz w:val="24"/>
          <w:szCs w:val="24"/>
        </w:rPr>
        <w:t xml:space="preserve"> de nacer. </w:t>
      </w:r>
    </w:p>
    <w:p w:rsidR="00E26DA5" w:rsidRPr="001D2D75" w:rsidRDefault="00E26DA5" w:rsidP="00E26DA5">
      <w:pPr>
        <w:spacing w:line="360" w:lineRule="auto"/>
        <w:ind w:firstLine="708"/>
        <w:jc w:val="both"/>
        <w:rPr>
          <w:rFonts w:ascii="Arial" w:hAnsi="Arial" w:cs="Arial"/>
          <w:sz w:val="24"/>
          <w:szCs w:val="24"/>
        </w:rPr>
      </w:pPr>
      <w:r w:rsidRPr="001D2D75">
        <w:rPr>
          <w:rFonts w:ascii="Arial" w:hAnsi="Arial" w:cs="Arial"/>
          <w:sz w:val="24"/>
          <w:szCs w:val="24"/>
        </w:rPr>
        <w:t xml:space="preserve">  Por el amor de mi padre hacia mi madre y hacia las historias escritas o imaginadas, hoy estoy hablando contigo. La escritura rompe mis grilletes y me libera. </w:t>
      </w:r>
    </w:p>
    <w:p w:rsidR="00E26DA5" w:rsidRDefault="00E26DA5" w:rsidP="00E26DA5">
      <w:pPr>
        <w:spacing w:line="360" w:lineRule="auto"/>
        <w:ind w:firstLine="708"/>
        <w:jc w:val="center"/>
        <w:rPr>
          <w:rFonts w:ascii="Arial" w:hAnsi="Arial" w:cs="Arial"/>
          <w:sz w:val="24"/>
          <w:szCs w:val="24"/>
        </w:rPr>
      </w:pPr>
      <w:r w:rsidRPr="001D2D75">
        <w:rPr>
          <w:rFonts w:ascii="Arial" w:hAnsi="Arial" w:cs="Arial"/>
          <w:sz w:val="24"/>
          <w:szCs w:val="24"/>
        </w:rPr>
        <w:t>FIN</w:t>
      </w:r>
    </w:p>
    <w:p w:rsidR="00E26DA5" w:rsidRPr="001D2D75" w:rsidRDefault="00E26DA5" w:rsidP="00E26DA5">
      <w:pPr>
        <w:spacing w:line="360" w:lineRule="auto"/>
        <w:ind w:firstLine="708"/>
        <w:jc w:val="center"/>
        <w:rPr>
          <w:rFonts w:ascii="Arial" w:hAnsi="Arial" w:cs="Arial"/>
          <w:sz w:val="24"/>
          <w:szCs w:val="24"/>
        </w:rPr>
      </w:pPr>
    </w:p>
    <w:p w:rsidR="00E26DA5" w:rsidRPr="001D2D75" w:rsidRDefault="00E26DA5" w:rsidP="00E26DA5">
      <w:pPr>
        <w:pStyle w:val="Prrafodelista"/>
        <w:numPr>
          <w:ilvl w:val="0"/>
          <w:numId w:val="2"/>
        </w:numPr>
        <w:spacing w:line="360" w:lineRule="auto"/>
        <w:rPr>
          <w:rFonts w:ascii="Arial" w:hAnsi="Arial" w:cs="Arial"/>
          <w:sz w:val="24"/>
          <w:szCs w:val="24"/>
        </w:rPr>
      </w:pPr>
      <w:r>
        <w:rPr>
          <w:rFonts w:ascii="Arial" w:hAnsi="Arial" w:cs="Arial"/>
          <w:sz w:val="24"/>
          <w:szCs w:val="24"/>
        </w:rPr>
        <w:t>¿</w:t>
      </w:r>
      <w:r w:rsidRPr="001D2D75">
        <w:rPr>
          <w:rFonts w:ascii="Arial" w:hAnsi="Arial" w:cs="Arial"/>
          <w:sz w:val="24"/>
          <w:szCs w:val="24"/>
        </w:rPr>
        <w:t>En qué lugar y tiempo transcurren las acciones del cuento?</w:t>
      </w:r>
    </w:p>
    <w:p w:rsidR="00E26DA5" w:rsidRPr="001D2D75" w:rsidRDefault="00E26DA5" w:rsidP="00E26DA5">
      <w:pPr>
        <w:pStyle w:val="Prrafodelista"/>
        <w:numPr>
          <w:ilvl w:val="0"/>
          <w:numId w:val="2"/>
        </w:numPr>
        <w:spacing w:line="360" w:lineRule="auto"/>
        <w:rPr>
          <w:rFonts w:ascii="Arial" w:hAnsi="Arial" w:cs="Arial"/>
          <w:sz w:val="24"/>
          <w:szCs w:val="24"/>
        </w:rPr>
      </w:pPr>
      <w:r w:rsidRPr="001D2D75">
        <w:rPr>
          <w:rFonts w:ascii="Arial" w:hAnsi="Arial" w:cs="Arial"/>
          <w:sz w:val="24"/>
          <w:szCs w:val="24"/>
        </w:rPr>
        <w:t>¿Por qué el narrador afirma “yo no he nacido aún”? ¿Crea que hay una ruptura cronológica, una alteración del tiempo? Explica con tus propias palabras.</w:t>
      </w:r>
    </w:p>
    <w:p w:rsidR="00E26DA5" w:rsidRDefault="00E26DA5" w:rsidP="00E26DA5">
      <w:pPr>
        <w:pStyle w:val="Prrafodelista"/>
        <w:numPr>
          <w:ilvl w:val="0"/>
          <w:numId w:val="2"/>
        </w:numPr>
        <w:spacing w:line="360" w:lineRule="auto"/>
        <w:rPr>
          <w:rFonts w:ascii="Arial" w:hAnsi="Arial" w:cs="Arial"/>
          <w:sz w:val="24"/>
          <w:szCs w:val="24"/>
        </w:rPr>
      </w:pPr>
      <w:r w:rsidRPr="001D2D75">
        <w:rPr>
          <w:rFonts w:ascii="Arial" w:hAnsi="Arial" w:cs="Arial"/>
          <w:sz w:val="24"/>
          <w:szCs w:val="24"/>
        </w:rPr>
        <w:t>Cuenta con quiénes se encuentra reunido el protagonista del cuento. ¿Qué están haciendo juntos? Transcribe a tu carpeta ese momento de la obra.</w:t>
      </w:r>
    </w:p>
    <w:p w:rsidR="00E26DA5" w:rsidRPr="006D18BF" w:rsidRDefault="00E26DA5" w:rsidP="00E26DA5">
      <w:pPr>
        <w:pStyle w:val="Prrafodelista"/>
        <w:spacing w:line="360" w:lineRule="auto"/>
        <w:ind w:left="1080"/>
        <w:rPr>
          <w:rFonts w:ascii="Arial" w:hAnsi="Arial" w:cs="Arial"/>
          <w:sz w:val="24"/>
          <w:szCs w:val="24"/>
        </w:rPr>
      </w:pPr>
    </w:p>
    <w:p w:rsidR="00E26DA5" w:rsidRPr="001D2D75" w:rsidRDefault="00E26DA5" w:rsidP="00E26DA5">
      <w:pPr>
        <w:pStyle w:val="Prrafodelista"/>
        <w:numPr>
          <w:ilvl w:val="0"/>
          <w:numId w:val="2"/>
        </w:numPr>
        <w:spacing w:line="360" w:lineRule="auto"/>
        <w:rPr>
          <w:rFonts w:ascii="Arial" w:hAnsi="Arial" w:cs="Arial"/>
          <w:sz w:val="24"/>
          <w:szCs w:val="24"/>
        </w:rPr>
      </w:pPr>
      <w:r w:rsidRPr="001D2D75">
        <w:rPr>
          <w:rFonts w:ascii="Arial" w:hAnsi="Arial" w:cs="Arial"/>
          <w:sz w:val="24"/>
          <w:szCs w:val="24"/>
        </w:rPr>
        <w:t>Grafica ese momento del cuento. Puedes hacer una secuencia de tres dibujos.</w:t>
      </w:r>
    </w:p>
    <w:p w:rsidR="00E26DA5" w:rsidRPr="001D2D75" w:rsidRDefault="00E26DA5" w:rsidP="00E26DA5">
      <w:pPr>
        <w:pStyle w:val="Prrafodelista"/>
        <w:rPr>
          <w:rFonts w:ascii="Arial" w:hAnsi="Arial" w:cs="Arial"/>
          <w:sz w:val="24"/>
          <w:szCs w:val="24"/>
        </w:rPr>
      </w:pPr>
    </w:p>
    <w:p w:rsidR="00E26DA5" w:rsidRPr="001D2D75" w:rsidRDefault="00E26DA5" w:rsidP="00E26DA5">
      <w:pPr>
        <w:pStyle w:val="Prrafodelista"/>
        <w:numPr>
          <w:ilvl w:val="0"/>
          <w:numId w:val="2"/>
        </w:numPr>
        <w:spacing w:line="360" w:lineRule="auto"/>
        <w:rPr>
          <w:rFonts w:ascii="Arial" w:hAnsi="Arial" w:cs="Arial"/>
          <w:sz w:val="24"/>
          <w:szCs w:val="24"/>
        </w:rPr>
      </w:pPr>
      <w:r w:rsidRPr="001D2D75">
        <w:rPr>
          <w:rFonts w:ascii="Arial" w:hAnsi="Arial" w:cs="Arial"/>
          <w:sz w:val="24"/>
          <w:szCs w:val="24"/>
        </w:rPr>
        <w:lastRenderedPageBreak/>
        <w:t>¿Qué oficio tiene el protagonista del cuento? ¿Qué otra actividad disfruta mucho de hacer?</w:t>
      </w:r>
    </w:p>
    <w:p w:rsidR="00E26DA5" w:rsidRPr="001D2D75" w:rsidRDefault="00E26DA5" w:rsidP="00E26DA5">
      <w:pPr>
        <w:pStyle w:val="Prrafodelista"/>
        <w:rPr>
          <w:rFonts w:ascii="Arial" w:hAnsi="Arial" w:cs="Arial"/>
          <w:sz w:val="24"/>
          <w:szCs w:val="24"/>
        </w:rPr>
      </w:pPr>
    </w:p>
    <w:p w:rsidR="00E26DA5" w:rsidRPr="001D2D75" w:rsidRDefault="00E26DA5" w:rsidP="00E26DA5">
      <w:pPr>
        <w:pStyle w:val="Prrafodelista"/>
        <w:numPr>
          <w:ilvl w:val="0"/>
          <w:numId w:val="2"/>
        </w:numPr>
        <w:spacing w:line="360" w:lineRule="auto"/>
        <w:rPr>
          <w:rFonts w:ascii="Arial" w:hAnsi="Arial" w:cs="Arial"/>
          <w:sz w:val="24"/>
          <w:szCs w:val="24"/>
        </w:rPr>
      </w:pPr>
      <w:r>
        <w:rPr>
          <w:rFonts w:ascii="Arial" w:hAnsi="Arial" w:cs="Arial"/>
          <w:sz w:val="24"/>
          <w:szCs w:val="24"/>
        </w:rPr>
        <w:t>Explica qué</w:t>
      </w:r>
      <w:r w:rsidRPr="001D2D75">
        <w:rPr>
          <w:rFonts w:ascii="Arial" w:hAnsi="Arial" w:cs="Arial"/>
          <w:sz w:val="24"/>
          <w:szCs w:val="24"/>
        </w:rPr>
        <w:t xml:space="preserve"> importancia tienen los gitanos en el desarrollo del relato. Fundamenta tu respuesta.</w:t>
      </w:r>
    </w:p>
    <w:p w:rsidR="00E26DA5" w:rsidRPr="001D2D75" w:rsidRDefault="00E26DA5" w:rsidP="00E26DA5">
      <w:pPr>
        <w:pStyle w:val="Prrafodelista"/>
        <w:rPr>
          <w:rFonts w:ascii="Arial" w:hAnsi="Arial" w:cs="Arial"/>
          <w:sz w:val="24"/>
          <w:szCs w:val="24"/>
        </w:rPr>
      </w:pPr>
    </w:p>
    <w:p w:rsidR="00E26DA5" w:rsidRDefault="00E26DA5" w:rsidP="00E26DA5">
      <w:pPr>
        <w:pStyle w:val="Prrafodelista"/>
        <w:numPr>
          <w:ilvl w:val="0"/>
          <w:numId w:val="2"/>
        </w:numPr>
        <w:spacing w:line="360" w:lineRule="auto"/>
        <w:rPr>
          <w:rFonts w:ascii="Arial" w:hAnsi="Arial" w:cs="Arial"/>
          <w:sz w:val="24"/>
          <w:szCs w:val="24"/>
        </w:rPr>
      </w:pPr>
      <w:r w:rsidRPr="001D2D75">
        <w:rPr>
          <w:rFonts w:ascii="Arial" w:hAnsi="Arial" w:cs="Arial"/>
          <w:sz w:val="24"/>
          <w:szCs w:val="24"/>
        </w:rPr>
        <w:t>¿De quién está enamorado el protagonista? ¿Desde cuándo conoce a esa persona?</w:t>
      </w:r>
    </w:p>
    <w:p w:rsidR="00E26DA5" w:rsidRPr="006D18BF" w:rsidRDefault="00E26DA5" w:rsidP="00E26DA5">
      <w:pPr>
        <w:pStyle w:val="Prrafodelista"/>
        <w:rPr>
          <w:rFonts w:ascii="Arial" w:hAnsi="Arial" w:cs="Arial"/>
          <w:sz w:val="24"/>
          <w:szCs w:val="24"/>
        </w:rPr>
      </w:pPr>
    </w:p>
    <w:p w:rsidR="00E26DA5" w:rsidRPr="001D2D75" w:rsidRDefault="00E26DA5" w:rsidP="00E26DA5">
      <w:pPr>
        <w:pStyle w:val="Prrafodelista"/>
        <w:spacing w:line="360" w:lineRule="auto"/>
        <w:ind w:left="1080"/>
        <w:rPr>
          <w:rFonts w:ascii="Arial" w:hAnsi="Arial" w:cs="Arial"/>
          <w:sz w:val="24"/>
          <w:szCs w:val="24"/>
        </w:rPr>
      </w:pPr>
    </w:p>
    <w:p w:rsidR="00E26DA5" w:rsidRPr="001D2D75" w:rsidRDefault="00E26DA5" w:rsidP="00E26DA5">
      <w:pPr>
        <w:pStyle w:val="Prrafodelista"/>
        <w:rPr>
          <w:rFonts w:ascii="Arial" w:hAnsi="Arial" w:cs="Arial"/>
          <w:sz w:val="24"/>
          <w:szCs w:val="24"/>
        </w:rPr>
      </w:pPr>
    </w:p>
    <w:p w:rsidR="00E26DA5" w:rsidRPr="001D2D75" w:rsidRDefault="00E26DA5" w:rsidP="00E26DA5">
      <w:pPr>
        <w:pStyle w:val="Prrafodelista"/>
        <w:numPr>
          <w:ilvl w:val="0"/>
          <w:numId w:val="2"/>
        </w:numPr>
        <w:spacing w:line="360" w:lineRule="auto"/>
        <w:rPr>
          <w:rFonts w:ascii="Arial" w:hAnsi="Arial" w:cs="Arial"/>
          <w:sz w:val="24"/>
          <w:szCs w:val="24"/>
        </w:rPr>
      </w:pPr>
      <w:r w:rsidRPr="001D2D75">
        <w:rPr>
          <w:rFonts w:ascii="Arial" w:hAnsi="Arial" w:cs="Arial"/>
          <w:sz w:val="24"/>
          <w:szCs w:val="24"/>
        </w:rPr>
        <w:t>Elige una parte del cuento que te haya gustado del cuento y cópiala en tu carpeta. ¿Qué te llamó la atención para elegir ese momento?</w:t>
      </w:r>
    </w:p>
    <w:p w:rsidR="00E26DA5" w:rsidRPr="001D2D75" w:rsidRDefault="00E26DA5" w:rsidP="00E26DA5">
      <w:pPr>
        <w:pStyle w:val="Prrafodelista"/>
        <w:rPr>
          <w:rFonts w:ascii="Arial" w:hAnsi="Arial" w:cs="Arial"/>
          <w:sz w:val="24"/>
          <w:szCs w:val="24"/>
        </w:rPr>
      </w:pPr>
    </w:p>
    <w:p w:rsidR="00E26DA5" w:rsidRDefault="00E26DA5" w:rsidP="00E26DA5">
      <w:pPr>
        <w:pStyle w:val="Prrafodelista"/>
        <w:numPr>
          <w:ilvl w:val="0"/>
          <w:numId w:val="2"/>
        </w:numPr>
        <w:spacing w:line="360" w:lineRule="auto"/>
        <w:rPr>
          <w:rFonts w:ascii="Arial" w:hAnsi="Arial" w:cs="Arial"/>
          <w:sz w:val="24"/>
          <w:szCs w:val="24"/>
        </w:rPr>
      </w:pPr>
      <w:r w:rsidRPr="001D2D75">
        <w:rPr>
          <w:rFonts w:ascii="Arial" w:hAnsi="Arial" w:cs="Arial"/>
          <w:sz w:val="24"/>
          <w:szCs w:val="24"/>
        </w:rPr>
        <w:t>Conversa con tus compañeros y elaboren una opinión sobre el cuento que leyeron y trabajar</w:t>
      </w:r>
      <w:r w:rsidR="00997B4A">
        <w:rPr>
          <w:rFonts w:ascii="Arial" w:hAnsi="Arial" w:cs="Arial"/>
          <w:sz w:val="24"/>
          <w:szCs w:val="24"/>
        </w:rPr>
        <w:t>on.</w:t>
      </w:r>
    </w:p>
    <w:p w:rsidR="00997B4A" w:rsidRPr="00997B4A" w:rsidRDefault="00997B4A" w:rsidP="00997B4A">
      <w:pPr>
        <w:pStyle w:val="Prrafodelista"/>
        <w:rPr>
          <w:rFonts w:ascii="Arial" w:hAnsi="Arial" w:cs="Arial"/>
          <w:sz w:val="24"/>
          <w:szCs w:val="24"/>
        </w:rPr>
      </w:pPr>
    </w:p>
    <w:p w:rsidR="00997B4A" w:rsidRPr="00997B4A" w:rsidRDefault="00997B4A" w:rsidP="00997B4A">
      <w:pPr>
        <w:pStyle w:val="Prrafodelista"/>
        <w:spacing w:line="360" w:lineRule="auto"/>
        <w:ind w:left="1080"/>
        <w:jc w:val="center"/>
        <w:rPr>
          <w:rFonts w:ascii="Arial" w:hAnsi="Arial" w:cs="Arial"/>
          <w:b/>
          <w:sz w:val="32"/>
          <w:szCs w:val="32"/>
        </w:rPr>
      </w:pPr>
    </w:p>
    <w:p w:rsidR="00E26DA5" w:rsidRPr="00997B4A" w:rsidRDefault="00997B4A" w:rsidP="00997B4A">
      <w:pPr>
        <w:jc w:val="center"/>
        <w:rPr>
          <w:b/>
          <w:sz w:val="32"/>
          <w:szCs w:val="32"/>
        </w:rPr>
      </w:pPr>
      <w:r w:rsidRPr="00997B4A">
        <w:rPr>
          <w:b/>
          <w:sz w:val="32"/>
          <w:szCs w:val="32"/>
        </w:rPr>
        <w:t>FIN DE LAS ACTIVIDADES</w:t>
      </w:r>
    </w:p>
    <w:p w:rsidR="00997B4A" w:rsidRPr="00997B4A" w:rsidRDefault="00997B4A" w:rsidP="00997B4A">
      <w:pPr>
        <w:jc w:val="center"/>
        <w:rPr>
          <w:b/>
          <w:sz w:val="32"/>
          <w:szCs w:val="32"/>
        </w:rPr>
      </w:pPr>
      <w:r w:rsidRPr="00997B4A">
        <w:rPr>
          <w:b/>
          <w:sz w:val="32"/>
          <w:szCs w:val="32"/>
        </w:rPr>
        <w:t>¡¡¡ MUCHA SUERTE!!!</w:t>
      </w:r>
    </w:p>
    <w:sectPr w:rsidR="00997B4A" w:rsidRPr="00997B4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20AFF"/>
    <w:multiLevelType w:val="hybridMultilevel"/>
    <w:tmpl w:val="37E82D7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5A9F3FBA"/>
    <w:multiLevelType w:val="hybridMultilevel"/>
    <w:tmpl w:val="0276B446"/>
    <w:lvl w:ilvl="0" w:tplc="4B6495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DA5"/>
    <w:rsid w:val="005461E4"/>
    <w:rsid w:val="00997B4A"/>
    <w:rsid w:val="00E26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1A0D7"/>
  <w15:chartTrackingRefBased/>
  <w15:docId w15:val="{844BDB8C-F73F-4D2A-BC4C-C9375A26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DA5"/>
    <w:pPr>
      <w:spacing w:after="200" w:line="276" w:lineRule="auto"/>
    </w:pPr>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26D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8</Pages>
  <Words>944</Words>
  <Characters>5386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JUANCARLOS</dc:creator>
  <cp:keywords/>
  <dc:description/>
  <cp:lastModifiedBy>JUANCARLOS</cp:lastModifiedBy>
  <cp:revision>2</cp:revision>
  <dcterms:created xsi:type="dcterms:W3CDTF">2026-06-26T14:54:00Z</dcterms:created>
  <dcterms:modified xsi:type="dcterms:W3CDTF">2026-06-26T15:03:00Z</dcterms:modified>
</cp:coreProperties>
</file>